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65"/>
        <w:gridCol w:w="6296"/>
      </w:tblGrid>
      <w:tr w:rsidR="00004A25" w:rsidRPr="00004A25" w14:paraId="73A80A65" w14:textId="77777777" w:rsidTr="00004A25">
        <w:trPr>
          <w:trHeight w:val="12401"/>
        </w:trPr>
        <w:tc>
          <w:tcPr>
            <w:tcW w:w="4065" w:type="dxa"/>
            <w:tcMar>
              <w:top w:w="504" w:type="dxa"/>
              <w:right w:w="720" w:type="dxa"/>
            </w:tcMar>
          </w:tcPr>
          <w:p w14:paraId="2B8AA3F0" w14:textId="77777777" w:rsidR="00523479" w:rsidRPr="00C8437E" w:rsidRDefault="0082066F" w:rsidP="00523479">
            <w:pPr>
              <w:pStyle w:val="Initials"/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C8437E">
              <w:rPr>
                <w:rFonts w:ascii="Roboto Light" w:hAnsi="Roboto Light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24047BBB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C8437E">
              <w:rPr>
                <w:rFonts w:ascii="Roboto Light" w:hAnsi="Roboto Light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00C00914" w14:textId="77777777" w:rsidR="00004A25" w:rsidRPr="00C8437E" w:rsidRDefault="00004A25" w:rsidP="007569C1">
            <w:pPr>
              <w:pStyle w:val="Heading3"/>
              <w:rPr>
                <w:rFonts w:ascii="Roboto Light" w:hAnsi="Roboto Light" w:cs="Arial"/>
                <w:b/>
                <w:color w:val="000000" w:themeColor="text1"/>
                <w:sz w:val="28"/>
                <w:szCs w:val="22"/>
              </w:rPr>
            </w:pPr>
          </w:p>
          <w:p w14:paraId="62290467" w14:textId="77777777" w:rsidR="00004A25" w:rsidRPr="00C8437E" w:rsidRDefault="00004A25" w:rsidP="007569C1">
            <w:pPr>
              <w:pStyle w:val="Heading3"/>
              <w:rPr>
                <w:rFonts w:ascii="Roboto Light" w:hAnsi="Roboto Light" w:cs="Arial"/>
                <w:b/>
                <w:color w:val="000000" w:themeColor="text1"/>
                <w:sz w:val="28"/>
                <w:szCs w:val="22"/>
              </w:rPr>
            </w:pPr>
          </w:p>
          <w:p w14:paraId="5A9ACFD7" w14:textId="77777777" w:rsidR="00A50939" w:rsidRPr="00C8437E" w:rsidRDefault="0082066F" w:rsidP="007569C1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00244A0B" w14:textId="57CFB5D0" w:rsidR="002C2CDD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inspire and motivate the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kitchen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 xml:space="preserve"> team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. 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– 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>be a</w:t>
            </w:r>
            <w:r w:rsidR="002235F0">
              <w:rPr>
                <w:rFonts w:ascii="Roboto Light" w:hAnsi="Roboto Light" w:cs="Arial"/>
                <w:color w:val="000000" w:themeColor="text1"/>
                <w:szCs w:val="22"/>
              </w:rPr>
              <w:t>n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excellent team leader and understand how your</w:t>
            </w:r>
            <w:r w:rsidR="002235F0">
              <w:rPr>
                <w:rFonts w:ascii="Roboto Light" w:hAnsi="Roboto Light" w:cs="Arial"/>
                <w:color w:val="000000" w:themeColor="text1"/>
                <w:szCs w:val="22"/>
              </w:rPr>
              <w:t xml:space="preserve"> food production 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quality of care put into the food will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improve t</w:t>
            </w:r>
            <w:r w:rsidR="000C1A4B" w:rsidRPr="00C8437E">
              <w:rPr>
                <w:rFonts w:ascii="Roboto Light" w:hAnsi="Roboto Light" w:cs="Arial"/>
                <w:color w:val="000000" w:themeColor="text1"/>
                <w:szCs w:val="22"/>
              </w:rPr>
              <w:t>he overall customer experience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business</w:t>
            </w:r>
          </w:p>
          <w:p w14:paraId="0B3940CC" w14:textId="77777777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2E777973" w14:textId="778638B3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support the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Catering Manager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by coordinating Central Kitchen 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 xml:space="preserve">production and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ordering process</w:t>
            </w:r>
            <w:r w:rsidR="007D24C3" w:rsidRPr="00C8437E">
              <w:rPr>
                <w:rFonts w:ascii="Roboto Light" w:hAnsi="Roboto Light" w:cs="Arial"/>
                <w:color w:val="000000" w:themeColor="text1"/>
                <w:szCs w:val="22"/>
              </w:rPr>
              <w:t>es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</w:p>
          <w:p w14:paraId="387B007E" w14:textId="77777777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61CEB68E" w14:textId="4DDED79F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Having a can do, infectious positive attitude which resonates throughout your team. </w:t>
            </w:r>
            <w:r w:rsidR="000C1A4B" w:rsidRPr="00C8437E">
              <w:rPr>
                <w:rFonts w:ascii="Roboto Light" w:hAnsi="Roboto Light" w:cs="Arial"/>
                <w:color w:val="000000" w:themeColor="text1"/>
                <w:szCs w:val="22"/>
              </w:rPr>
              <w:t>To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harness a culture of ownership across the business. </w:t>
            </w:r>
          </w:p>
          <w:p w14:paraId="523E4066" w14:textId="77777777" w:rsidR="002C2CDD" w:rsidRPr="00C8437E" w:rsidRDefault="0082066F" w:rsidP="00004A25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…</w:t>
            </w: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4C86C8D2" w14:textId="6BEF80CF" w:rsidR="0082066F" w:rsidRPr="00C8437E" w:rsidRDefault="002235F0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Cook, prepare and f</w:t>
            </w:r>
            <w:r w:rsidR="004B1497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acility</w:t>
            </w:r>
            <w:r w:rsidR="0030190D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the production of food f</w:t>
            </w:r>
            <w:r w:rsidR="004B1497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ro</w:t>
            </w:r>
            <w:r w:rsidR="0030190D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m CK for distribution to other site</w:t>
            </w:r>
            <w:r w:rsidR="00FE609F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s</w:t>
            </w:r>
          </w:p>
          <w:p w14:paraId="371768D6" w14:textId="77777777" w:rsidR="006F3BAA" w:rsidRPr="00C8437E" w:rsidRDefault="006F3B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Wastage </w:t>
            </w:r>
          </w:p>
          <w:p w14:paraId="1B733D23" w14:textId="1730B69C" w:rsidR="006F3BAA" w:rsidRPr="00C8437E" w:rsidRDefault="004B1497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production</w:t>
            </w:r>
            <w:r w:rsidR="006F3BAA"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Targets </w:t>
            </w:r>
          </w:p>
          <w:p w14:paraId="3919898E" w14:textId="0451D230" w:rsidR="006F3BAA" w:rsidRPr="00C8437E" w:rsidRDefault="006F3B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Team Development </w:t>
            </w:r>
          </w:p>
          <w:p w14:paraId="20A8B35E" w14:textId="1EC8D2CF" w:rsidR="006F3BAA" w:rsidRPr="00C8437E" w:rsidRDefault="002570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Health and Safety </w:t>
            </w:r>
            <w:r w:rsidR="006F3BAA"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Compliance</w:t>
            </w:r>
          </w:p>
        </w:tc>
        <w:tc>
          <w:tcPr>
            <w:tcW w:w="6296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54"/>
            </w:tblGrid>
            <w:tr w:rsidR="00004A25" w:rsidRPr="00C8437E" w14:paraId="49E9E35A" w14:textId="77777777" w:rsidTr="00C8437E">
              <w:trPr>
                <w:trHeight w:val="908"/>
              </w:trPr>
              <w:tc>
                <w:tcPr>
                  <w:tcW w:w="6254" w:type="dxa"/>
                  <w:vAlign w:val="center"/>
                </w:tcPr>
                <w:p w14:paraId="02F5E17D" w14:textId="0FBACC73" w:rsidR="00C612DA" w:rsidRPr="00C8437E" w:rsidRDefault="00DC6E1B" w:rsidP="00C612DA">
                  <w:pPr>
                    <w:pStyle w:val="Heading1"/>
                    <w:outlineLvl w:val="0"/>
                    <w:rPr>
                      <w:rStyle w:val="Heading3Char"/>
                      <w:rFonts w:ascii="Better Food" w:hAnsi="Better Food"/>
                      <w:sz w:val="44"/>
                    </w:rPr>
                  </w:pPr>
                  <w:sdt>
                    <w:sdtPr>
                      <w:rPr>
                        <w:rStyle w:val="Heading3Char"/>
                        <w:rFonts w:ascii="Better Food" w:hAnsi="Better Food"/>
                        <w:sz w:val="44"/>
                      </w:rPr>
                      <w:alias w:val="Your Name:"/>
                      <w:tag w:val="Your Name:"/>
                      <w:id w:val="1982421306"/>
                      <w:placeholder>
                        <w:docPart w:val="FC90D8A47BCE5F4D816CE27E108AAB3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 w:rsidR="00FE609F">
                        <w:rPr>
                          <w:rStyle w:val="Heading3Char"/>
                          <w:rFonts w:ascii="Better Food" w:hAnsi="Better Food"/>
                          <w:sz w:val="44"/>
                        </w:rPr>
                        <w:t>Head chef</w:t>
                      </w:r>
                    </w:sdtContent>
                  </w:sdt>
                </w:p>
                <w:p w14:paraId="2DD81EB3" w14:textId="633CBD58" w:rsidR="00C612DA" w:rsidRPr="00C8437E" w:rsidRDefault="001A5E8C" w:rsidP="00E02DCD">
                  <w:pPr>
                    <w:pStyle w:val="Heading2"/>
                    <w:outlineLvl w:val="1"/>
                    <w:rPr>
                      <w:rFonts w:ascii="Roboto Light" w:hAnsi="Roboto Light" w:cs="Arial"/>
                      <w:sz w:val="14"/>
                      <w:szCs w:val="22"/>
                    </w:rPr>
                  </w:pPr>
                  <w:r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>To support the CATERING MANAGER</w:t>
                  </w:r>
                  <w:r w:rsidR="0082066F"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 xml:space="preserve"> </w:t>
                  </w:r>
                </w:p>
                <w:p w14:paraId="571E8BE6" w14:textId="1B160BC8" w:rsidR="0082066F" w:rsidRPr="00C8437E" w:rsidRDefault="00F72E88" w:rsidP="00E02DCD">
                  <w:pPr>
                    <w:pStyle w:val="Heading2"/>
                    <w:outlineLvl w:val="1"/>
                    <w:rPr>
                      <w:rFonts w:ascii="Roboto Light" w:hAnsi="Roboto Light" w:cs="Arial"/>
                      <w:sz w:val="22"/>
                      <w:szCs w:val="22"/>
                    </w:rPr>
                  </w:pPr>
                  <w:r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>to lead and inspire the teaM AND IMPROVE SERVICE ACROSS OUR KITCHENS.</w:t>
                  </w:r>
                </w:p>
              </w:tc>
            </w:tr>
          </w:tbl>
          <w:p w14:paraId="6D356383" w14:textId="031C5F47" w:rsidR="00004A25" w:rsidRPr="00FE609F" w:rsidRDefault="0082066F" w:rsidP="00FE609F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accountab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le for….</w:t>
            </w:r>
          </w:p>
          <w:p w14:paraId="343778E0" w14:textId="77777777" w:rsidR="0082066F" w:rsidRPr="00C8437E" w:rsidRDefault="0082066F" w:rsidP="0082066F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LEAD BY EXAMPLE </w:t>
            </w:r>
          </w:p>
          <w:p w14:paraId="4F24EC96" w14:textId="46E9C265" w:rsidR="0082066F" w:rsidRPr="00C8437E" w:rsidRDefault="0082066F" w:rsidP="0082066F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To be presentable</w:t>
            </w:r>
            <w:r w:rsidR="00CD541D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, and ensure the company dress code is being adhered to for all staff. </w:t>
            </w:r>
          </w:p>
          <w:p w14:paraId="56950DB5" w14:textId="77777777" w:rsidR="00625AEB" w:rsidRPr="00C8437E" w:rsidRDefault="00625AEB" w:rsidP="0082066F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Arrive for all shifts on time and </w:t>
            </w:r>
            <w:proofErr w:type="spellStart"/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organised</w:t>
            </w:r>
            <w:proofErr w:type="spellEnd"/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. </w:t>
            </w:r>
          </w:p>
          <w:p w14:paraId="2F3BC314" w14:textId="0B52B891" w:rsidR="00625AEB" w:rsidRPr="00C8437E" w:rsidRDefault="00625AEB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Treat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all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team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s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with respect. </w:t>
            </w:r>
          </w:p>
          <w:p w14:paraId="7A78FE29" w14:textId="3007A1F9" w:rsidR="008B2DC8" w:rsidRDefault="006F3BAA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Demonstrate </w:t>
            </w:r>
            <w:r w:rsidR="003B7E0C">
              <w:rPr>
                <w:rFonts w:ascii="Roboto Light" w:hAnsi="Roboto Light" w:cs="Arial"/>
                <w:color w:val="000000" w:themeColor="text1"/>
                <w:szCs w:val="22"/>
              </w:rPr>
              <w:t xml:space="preserve">a controlled and approachable manner </w:t>
            </w:r>
          </w:p>
          <w:p w14:paraId="2FDD9936" w14:textId="721135F1" w:rsidR="004C24B7" w:rsidRPr="00C8437E" w:rsidRDefault="004C24B7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Cook </w:t>
            </w:r>
            <w:r w:rsidR="001B7B7A">
              <w:rPr>
                <w:rFonts w:ascii="Roboto Light" w:hAnsi="Roboto Light" w:cs="Arial"/>
                <w:color w:val="000000" w:themeColor="text1"/>
                <w:szCs w:val="22"/>
              </w:rPr>
              <w:t>&amp;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 Prepare food to the high standard with care for margin, and wastage</w:t>
            </w:r>
          </w:p>
          <w:p w14:paraId="0EBB652E" w14:textId="77777777" w:rsidR="008B2DC8" w:rsidRPr="00C8437E" w:rsidRDefault="008B2DC8" w:rsidP="008B2DC8">
            <w:pPr>
              <w:pStyle w:val="ListParagraph"/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462559F8" w14:textId="77777777" w:rsidR="00625AEB" w:rsidRPr="00C8437E" w:rsidRDefault="00625AEB" w:rsidP="00625AEB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STANDARDS </w:t>
            </w:r>
          </w:p>
          <w:p w14:paraId="05A2EE30" w14:textId="17103AAC" w:rsidR="000C1A4B" w:rsidRPr="00C8437E" w:rsidRDefault="00625AEB" w:rsidP="003159E2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Maintain high visual standards to create a sense of pride</w:t>
            </w:r>
            <w:r w:rsidR="003159E2" w:rsidRPr="00C8437E">
              <w:rPr>
                <w:rFonts w:ascii="Roboto Light" w:hAnsi="Roboto Light" w:cs="Arial"/>
                <w:color w:val="000000" w:themeColor="text1"/>
                <w:szCs w:val="22"/>
              </w:rPr>
              <w:t>,</w:t>
            </w:r>
            <w:r w:rsidR="006F3BAA" w:rsidRPr="00C8437E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</w:p>
          <w:p w14:paraId="78901B11" w14:textId="04417F63" w:rsidR="00625AEB" w:rsidRPr="00C8437E" w:rsidRDefault="000C1A4B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Ensure efficient ordering, receipt and management of stock, including monthly stock takes. </w:t>
            </w:r>
            <w:r w:rsidR="00625AEB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</w:p>
          <w:p w14:paraId="5FC0A027" w14:textId="50F8DFAC" w:rsidR="00DC79DA" w:rsidRPr="00C8437E" w:rsidRDefault="00DC79DA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ensure consistent high standards of product delivery across all cafes. </w:t>
            </w:r>
          </w:p>
          <w:p w14:paraId="1E8A39C0" w14:textId="73C414B4" w:rsidR="00CD541D" w:rsidRPr="00193F30" w:rsidRDefault="002B013E" w:rsidP="00193F30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Ensure costing and margins of all product is correct</w:t>
            </w:r>
            <w:r w:rsidR="00CD541D" w:rsidRPr="00C8437E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  <w:r w:rsidR="00193F30">
              <w:rPr>
                <w:rFonts w:ascii="Roboto Light" w:hAnsi="Roboto Light" w:cs="Arial"/>
                <w:color w:val="000000" w:themeColor="text1"/>
                <w:szCs w:val="22"/>
              </w:rPr>
              <w:t xml:space="preserve"> Understand and use cater cost for effective pricing and GP%</w:t>
            </w:r>
          </w:p>
          <w:p w14:paraId="525A000E" w14:textId="45C54ACB" w:rsidR="009353DD" w:rsidRPr="00193F30" w:rsidRDefault="0030190D" w:rsidP="00193F30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193F30">
              <w:rPr>
                <w:rFonts w:ascii="Roboto Light" w:hAnsi="Roboto Light" w:cs="Arial"/>
                <w:color w:val="000000" w:themeColor="text1"/>
                <w:szCs w:val="22"/>
              </w:rPr>
              <w:t>Empower and support the chef to prepare, cook and taste food to serve in the café or distributed to other stores.</w:t>
            </w:r>
          </w:p>
          <w:p w14:paraId="7B63496B" w14:textId="0DCE3514" w:rsidR="009353DD" w:rsidRPr="00C8437E" w:rsidRDefault="009353DD" w:rsidP="009353DD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COMPLIANCE </w:t>
            </w:r>
          </w:p>
          <w:p w14:paraId="7C00B908" w14:textId="0FD842BB" w:rsidR="009353DD" w:rsidRPr="00C8437E" w:rsidRDefault="009353DD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manage the cleanliness and hygiene </w:t>
            </w:r>
            <w:r w:rsidR="002570AA">
              <w:rPr>
                <w:rFonts w:ascii="Roboto Light" w:hAnsi="Roboto Light" w:cs="Arial"/>
                <w:color w:val="000000" w:themeColor="text1"/>
                <w:szCs w:val="22"/>
              </w:rPr>
              <w:t>of the central kitchen</w:t>
            </w:r>
          </w:p>
          <w:p w14:paraId="1D3D479F" w14:textId="2A43601B" w:rsidR="009353DD" w:rsidRPr="00C8437E" w:rsidRDefault="009353DD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ensure pricing and ticketing regulations have been met. </w:t>
            </w:r>
          </w:p>
          <w:p w14:paraId="75CAA6A0" w14:textId="3B71E440" w:rsidR="009353DD" w:rsidRDefault="009353DD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To manage</w:t>
            </w:r>
            <w:r w:rsidR="003B7E0C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Health and Safety </w:t>
            </w:r>
            <w:r w:rsidR="002570AA">
              <w:rPr>
                <w:rFonts w:ascii="Roboto Light" w:hAnsi="Roboto Light" w:cs="Arial"/>
                <w:color w:val="000000" w:themeColor="text1"/>
                <w:szCs w:val="22"/>
              </w:rPr>
              <w:t xml:space="preserve">on a daily/weekly basis. </w:t>
            </w:r>
          </w:p>
          <w:p w14:paraId="1B4E2D0A" w14:textId="5E2D730B" w:rsidR="005C3688" w:rsidRDefault="005C3688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Ensure all catering staff and wearing the appropriate clothing to meet EHO/better food </w:t>
            </w:r>
            <w:r w:rsidR="00635BF2">
              <w:rPr>
                <w:rFonts w:ascii="Roboto Light" w:hAnsi="Roboto Light" w:cs="Arial"/>
                <w:color w:val="000000" w:themeColor="text1"/>
                <w:szCs w:val="22"/>
              </w:rPr>
              <w:t>standard</w:t>
            </w:r>
          </w:p>
          <w:p w14:paraId="3231AF94" w14:textId="57249E78" w:rsidR="004B1497" w:rsidRDefault="004B1497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Develop a working relationship with community farm</w:t>
            </w:r>
            <w:r w:rsidR="001B7B7A">
              <w:rPr>
                <w:rFonts w:ascii="Roboto Light" w:hAnsi="Roboto Light" w:cs="Arial"/>
                <w:color w:val="000000" w:themeColor="text1"/>
                <w:szCs w:val="22"/>
              </w:rPr>
              <w:t xml:space="preserve"> to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 grow both businesses </w:t>
            </w:r>
          </w:p>
          <w:p w14:paraId="77BA817B" w14:textId="77777777" w:rsidR="00625AEB" w:rsidRPr="00C8437E" w:rsidRDefault="008B2DC8" w:rsidP="008B2DC8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YOUR TEAM </w:t>
            </w:r>
          </w:p>
          <w:p w14:paraId="12520CF0" w14:textId="75AE0F39" w:rsidR="008B2DC8" w:rsidRPr="00AD245F" w:rsidRDefault="008B2DC8" w:rsidP="00AD245F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encourage and motivate your </w:t>
            </w:r>
            <w:r w:rsidR="003159E2" w:rsidRPr="00C8437E">
              <w:rPr>
                <w:rFonts w:ascii="Roboto Light" w:hAnsi="Roboto Light" w:cs="Arial"/>
                <w:color w:val="000000" w:themeColor="text1"/>
                <w:szCs w:val="22"/>
              </w:rPr>
              <w:t>teams.</w:t>
            </w:r>
            <w:r w:rsidR="00DC79DA" w:rsidRPr="00AD245F">
              <w:rPr>
                <w:rFonts w:ascii="Roboto Light" w:hAnsi="Roboto Light" w:cs="Arial"/>
                <w:color w:val="000000" w:themeColor="text1"/>
                <w:szCs w:val="22"/>
              </w:rPr>
              <w:t xml:space="preserve">. </w:t>
            </w:r>
          </w:p>
          <w:p w14:paraId="49212181" w14:textId="3AE874A7" w:rsidR="00DC79DA" w:rsidRPr="003B7E0C" w:rsidRDefault="003B7E0C" w:rsidP="003B7E0C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="00AD245F">
              <w:rPr>
                <w:rFonts w:ascii="Roboto Light" w:hAnsi="Roboto Light" w:cs="Arial"/>
                <w:color w:val="000000" w:themeColor="text1"/>
                <w:szCs w:val="22"/>
              </w:rPr>
              <w:t>I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>ntroduce rhythm and routine in the production</w:t>
            </w:r>
          </w:p>
          <w:p w14:paraId="70C711FA" w14:textId="1D5C1F57" w:rsidR="008B2DC8" w:rsidRPr="00C8437E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To ensure New Starters are nurtured</w:t>
            </w:r>
            <w:r w:rsidR="00285D1F" w:rsidRPr="00C8437E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</w:p>
          <w:p w14:paraId="6FD5D83C" w14:textId="3F1A5731" w:rsidR="003159E2" w:rsidRPr="00C8437E" w:rsidRDefault="003159E2" w:rsidP="003159E2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Support your team through training programs</w:t>
            </w:r>
            <w:r w:rsidR="00285D1F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, 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development plans</w:t>
            </w:r>
            <w:r w:rsidR="00285D1F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any area needed for upskilling. </w:t>
            </w:r>
          </w:p>
          <w:p w14:paraId="6F695B68" w14:textId="047B3B5B" w:rsidR="008B2DC8" w:rsidRPr="00C8437E" w:rsidRDefault="008B2DC8" w:rsidP="008B2DC8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SUPPORTING YOUR MANAGER </w:t>
            </w:r>
          </w:p>
          <w:p w14:paraId="37E49819" w14:textId="77777777" w:rsidR="008B2DC8" w:rsidRPr="00C8437E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be flexible over 7 days trading. To support the needs of the growing business. </w:t>
            </w:r>
          </w:p>
          <w:p w14:paraId="7390BD7B" w14:textId="5614CECE" w:rsidR="007D24C3" w:rsidRDefault="007D24C3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Support the innovation of ‘Grab-and-go’ deli options.</w:t>
            </w:r>
          </w:p>
          <w:p w14:paraId="774E93C4" w14:textId="77777777" w:rsidR="00810B07" w:rsidRPr="00C8437E" w:rsidRDefault="00810B07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4C0BBAFE" w14:textId="708FCA17" w:rsidR="007D24C3" w:rsidRPr="00C8437E" w:rsidRDefault="007D24C3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improve efficiency across the kitchens. </w:t>
            </w:r>
          </w:p>
          <w:p w14:paraId="52ED4620" w14:textId="39037683" w:rsidR="009B4317" w:rsidRPr="00FE609F" w:rsidRDefault="00285D1F" w:rsidP="00FE609F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To create a ‘One Best Way’ working document.</w:t>
            </w:r>
          </w:p>
        </w:tc>
      </w:tr>
    </w:tbl>
    <w:p w14:paraId="10A3BD8E" w14:textId="258CFAB2" w:rsidR="00EF7CC9" w:rsidRPr="00C8437E" w:rsidRDefault="00C8437E" w:rsidP="00E22E87">
      <w:pPr>
        <w:pStyle w:val="NoSpacing"/>
        <w:rPr>
          <w:rFonts w:ascii="Andrea's Script Upright" w:hAnsi="Andrea's Script Upright"/>
        </w:rPr>
      </w:pPr>
      <w:r w:rsidRPr="00C8437E">
        <w:rPr>
          <w:rFonts w:ascii="Roboto Light" w:hAnsi="Roboto Light" w:cs="Helvetica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CCA75F8" wp14:editId="4381E0D2">
            <wp:simplePos x="0" y="0"/>
            <wp:positionH relativeFrom="margin">
              <wp:posOffset>3695065</wp:posOffset>
            </wp:positionH>
            <wp:positionV relativeFrom="margin">
              <wp:posOffset>-262254</wp:posOffset>
            </wp:positionV>
            <wp:extent cx="3735070" cy="2130425"/>
            <wp:effectExtent l="762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436">
                      <a:off x="0" y="0"/>
                      <a:ext cx="37350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A25" w:rsidRPr="00C8437E">
        <w:rPr>
          <w:rFonts w:ascii="Andrea's Script Upright" w:hAnsi="Andrea's Script Upright"/>
        </w:rPr>
        <w:t xml:space="preserve">I </w:t>
      </w:r>
      <w:r w:rsidR="00757152" w:rsidRPr="00C8437E">
        <w:rPr>
          <w:rFonts w:ascii="Andrea's Script Upright" w:hAnsi="Andrea's Script Upright"/>
        </w:rPr>
        <w:t>(</w:t>
      </w:r>
      <w:r w:rsidR="00004A25" w:rsidRPr="00C8437E">
        <w:rPr>
          <w:rFonts w:ascii="Andrea's Script Upright" w:hAnsi="Andrea's Script Upright"/>
        </w:rPr>
        <w:t>NAME</w:t>
      </w:r>
      <w:r w:rsidR="00757152" w:rsidRPr="00C8437E">
        <w:rPr>
          <w:rFonts w:ascii="Andrea's Script Upright" w:hAnsi="Andrea's Script Upright"/>
        </w:rPr>
        <w:t>)</w:t>
      </w:r>
      <w:r w:rsidR="00004A25" w:rsidRPr="00C8437E">
        <w:rPr>
          <w:rFonts w:ascii="Andrea's Script Upright" w:hAnsi="Andrea's Script Upright"/>
        </w:rPr>
        <w:t>,  can confirm I have read and understood what is expected of a Team Leader at Better Food.</w:t>
      </w:r>
    </w:p>
    <w:p w14:paraId="74ABA39C" w14:textId="77777777" w:rsidR="00004A25" w:rsidRDefault="00004A25" w:rsidP="00E22E87">
      <w:pPr>
        <w:pStyle w:val="NoSpacing"/>
      </w:pPr>
    </w:p>
    <w:p w14:paraId="77B08C42" w14:textId="77777777" w:rsidR="00004A25" w:rsidRPr="00C8437E" w:rsidRDefault="00004A25" w:rsidP="00E22E87">
      <w:pPr>
        <w:pStyle w:val="NoSpacing"/>
        <w:rPr>
          <w:rFonts w:ascii="Andrea's Script Upright" w:hAnsi="Andrea's Script Upright"/>
        </w:rPr>
      </w:pPr>
      <w:r w:rsidRPr="00C8437E">
        <w:rPr>
          <w:rFonts w:ascii="Andrea's Script Upright" w:hAnsi="Andrea's Script Upright"/>
        </w:rPr>
        <w:t>Employee Signature ………………………………………………Date…………………………….</w:t>
      </w:r>
    </w:p>
    <w:sectPr w:rsidR="00004A25" w:rsidRPr="00C8437E" w:rsidSect="00757152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B66E" w14:textId="77777777" w:rsidR="003679ED" w:rsidRDefault="003679ED" w:rsidP="00713050">
      <w:pPr>
        <w:spacing w:line="240" w:lineRule="auto"/>
      </w:pPr>
      <w:r>
        <w:separator/>
      </w:r>
    </w:p>
  </w:endnote>
  <w:endnote w:type="continuationSeparator" w:id="0">
    <w:p w14:paraId="2FF560AA" w14:textId="77777777" w:rsidR="003679ED" w:rsidRDefault="003679E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5E1E873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AD245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7E1C" w14:textId="22AD9C87" w:rsidR="00757152" w:rsidRDefault="00810B07">
    <w:pPr>
      <w:pStyle w:val="Footer"/>
    </w:pPr>
    <w:r>
      <w:t>head chef</w:t>
    </w:r>
    <w:r w:rsidR="007D24C3">
      <w:t xml:space="preserve">- </w:t>
    </w:r>
    <w:r w:rsidR="00757152">
      <w:t xml:space="preserve"> job description – Better Food , Scrapstore House, 21 Sevier St, Bristol, BS2 9LB.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F199" w14:textId="77777777" w:rsidR="003679ED" w:rsidRDefault="003679ED" w:rsidP="00713050">
      <w:pPr>
        <w:spacing w:line="240" w:lineRule="auto"/>
      </w:pPr>
      <w:r>
        <w:separator/>
      </w:r>
    </w:p>
  </w:footnote>
  <w:footnote w:type="continuationSeparator" w:id="0">
    <w:p w14:paraId="4326E348" w14:textId="77777777" w:rsidR="003679ED" w:rsidRDefault="003679E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5F90AD6F" w:rsidR="001A5CA9" w:rsidRPr="009B3C40" w:rsidRDefault="00DC6E1B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E609F">
                      <w:t>Head chef</w:t>
                    </w:r>
                  </w:sdtContent>
                </w:sdt>
              </w:p>
              <w:p w14:paraId="32817177" w14:textId="77777777" w:rsidR="001A5CA9" w:rsidRDefault="00DC6E1B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FD9"/>
    <w:multiLevelType w:val="hybridMultilevel"/>
    <w:tmpl w:val="47B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12FD8"/>
    <w:rsid w:val="00040067"/>
    <w:rsid w:val="00091382"/>
    <w:rsid w:val="000B0619"/>
    <w:rsid w:val="000B61CA"/>
    <w:rsid w:val="000C1A4B"/>
    <w:rsid w:val="000D4B03"/>
    <w:rsid w:val="000F7610"/>
    <w:rsid w:val="00114ED7"/>
    <w:rsid w:val="00131BB1"/>
    <w:rsid w:val="00140B0E"/>
    <w:rsid w:val="001464D0"/>
    <w:rsid w:val="00193F30"/>
    <w:rsid w:val="001A5CA9"/>
    <w:rsid w:val="001A5E8C"/>
    <w:rsid w:val="001B2AC1"/>
    <w:rsid w:val="001B403A"/>
    <w:rsid w:val="001B7B7A"/>
    <w:rsid w:val="00217980"/>
    <w:rsid w:val="002235F0"/>
    <w:rsid w:val="00223BBD"/>
    <w:rsid w:val="002570AA"/>
    <w:rsid w:val="00271662"/>
    <w:rsid w:val="0027404F"/>
    <w:rsid w:val="00285D1F"/>
    <w:rsid w:val="00293B83"/>
    <w:rsid w:val="002B013E"/>
    <w:rsid w:val="002B091C"/>
    <w:rsid w:val="002C03BA"/>
    <w:rsid w:val="002C2CDD"/>
    <w:rsid w:val="002D45C6"/>
    <w:rsid w:val="002F03FA"/>
    <w:rsid w:val="0030190D"/>
    <w:rsid w:val="00304B46"/>
    <w:rsid w:val="00313E86"/>
    <w:rsid w:val="003159E2"/>
    <w:rsid w:val="00333CD3"/>
    <w:rsid w:val="00340365"/>
    <w:rsid w:val="00342B64"/>
    <w:rsid w:val="00364079"/>
    <w:rsid w:val="003679ED"/>
    <w:rsid w:val="003B7E0C"/>
    <w:rsid w:val="003C5528"/>
    <w:rsid w:val="003F7D37"/>
    <w:rsid w:val="004077FB"/>
    <w:rsid w:val="00424DD9"/>
    <w:rsid w:val="0046104A"/>
    <w:rsid w:val="004717C5"/>
    <w:rsid w:val="004856B6"/>
    <w:rsid w:val="004B1497"/>
    <w:rsid w:val="004C24B7"/>
    <w:rsid w:val="004C7153"/>
    <w:rsid w:val="004F3C18"/>
    <w:rsid w:val="00520F38"/>
    <w:rsid w:val="00523479"/>
    <w:rsid w:val="00543DB7"/>
    <w:rsid w:val="005729B0"/>
    <w:rsid w:val="005C3688"/>
    <w:rsid w:val="00625AEB"/>
    <w:rsid w:val="006306CC"/>
    <w:rsid w:val="00635BF2"/>
    <w:rsid w:val="00641630"/>
    <w:rsid w:val="00647CAF"/>
    <w:rsid w:val="00677D05"/>
    <w:rsid w:val="00684488"/>
    <w:rsid w:val="006A3CE7"/>
    <w:rsid w:val="006C4C50"/>
    <w:rsid w:val="006C64DD"/>
    <w:rsid w:val="006D76B1"/>
    <w:rsid w:val="006F3BAA"/>
    <w:rsid w:val="00713050"/>
    <w:rsid w:val="00741125"/>
    <w:rsid w:val="00746F7F"/>
    <w:rsid w:val="007569C1"/>
    <w:rsid w:val="00757152"/>
    <w:rsid w:val="00763832"/>
    <w:rsid w:val="00777E3B"/>
    <w:rsid w:val="007D24C3"/>
    <w:rsid w:val="007D2696"/>
    <w:rsid w:val="0080068C"/>
    <w:rsid w:val="00810B07"/>
    <w:rsid w:val="00811117"/>
    <w:rsid w:val="0082066F"/>
    <w:rsid w:val="0083536C"/>
    <w:rsid w:val="00841146"/>
    <w:rsid w:val="0088504C"/>
    <w:rsid w:val="0089382B"/>
    <w:rsid w:val="008A1907"/>
    <w:rsid w:val="008B2DC8"/>
    <w:rsid w:val="008C6BCA"/>
    <w:rsid w:val="008C7B50"/>
    <w:rsid w:val="009353DD"/>
    <w:rsid w:val="009B3C40"/>
    <w:rsid w:val="009B4317"/>
    <w:rsid w:val="009B4D37"/>
    <w:rsid w:val="009C033A"/>
    <w:rsid w:val="009F6424"/>
    <w:rsid w:val="00A0642E"/>
    <w:rsid w:val="00A15568"/>
    <w:rsid w:val="00A42540"/>
    <w:rsid w:val="00A50939"/>
    <w:rsid w:val="00A6439D"/>
    <w:rsid w:val="00AA6A40"/>
    <w:rsid w:val="00AB5575"/>
    <w:rsid w:val="00AC4520"/>
    <w:rsid w:val="00AD245F"/>
    <w:rsid w:val="00B14A06"/>
    <w:rsid w:val="00B41474"/>
    <w:rsid w:val="00B5664D"/>
    <w:rsid w:val="00BA5B40"/>
    <w:rsid w:val="00BD0206"/>
    <w:rsid w:val="00C119A7"/>
    <w:rsid w:val="00C2098A"/>
    <w:rsid w:val="00C5444A"/>
    <w:rsid w:val="00C612DA"/>
    <w:rsid w:val="00C7741E"/>
    <w:rsid w:val="00C8437E"/>
    <w:rsid w:val="00C875AB"/>
    <w:rsid w:val="00CA3DF1"/>
    <w:rsid w:val="00CA4581"/>
    <w:rsid w:val="00CD541D"/>
    <w:rsid w:val="00CE18D5"/>
    <w:rsid w:val="00D04109"/>
    <w:rsid w:val="00DC6E1B"/>
    <w:rsid w:val="00DC79DA"/>
    <w:rsid w:val="00DD6416"/>
    <w:rsid w:val="00DF4E0A"/>
    <w:rsid w:val="00E02DCD"/>
    <w:rsid w:val="00E12C60"/>
    <w:rsid w:val="00E22E87"/>
    <w:rsid w:val="00E4632A"/>
    <w:rsid w:val="00E57630"/>
    <w:rsid w:val="00E64B10"/>
    <w:rsid w:val="00E86C2B"/>
    <w:rsid w:val="00EF7CC9"/>
    <w:rsid w:val="00F16309"/>
    <w:rsid w:val="00F207C0"/>
    <w:rsid w:val="00F20AE5"/>
    <w:rsid w:val="00F645C7"/>
    <w:rsid w:val="00F72E88"/>
    <w:rsid w:val="00FE609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90D8A47BCE5F4D816CE27E108A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D35E-DCAB-B844-8531-7DE64845FA7D}"/>
      </w:docPartPr>
      <w:docPartBody>
        <w:p w:rsidR="00051654" w:rsidRDefault="005161FA">
          <w:pPr>
            <w:pStyle w:val="FC90D8A47BCE5F4D816CE27E108AAB3B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1F7A3A"/>
    <w:rsid w:val="005161FA"/>
    <w:rsid w:val="00844106"/>
    <w:rsid w:val="008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5C7222-2ADF-45CC-B72C-152210EC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chef</dc:creator>
  <cp:keywords/>
  <dc:description/>
  <cp:lastModifiedBy>Daisy Roach</cp:lastModifiedBy>
  <cp:revision>2</cp:revision>
  <cp:lastPrinted>2021-10-18T09:15:00Z</cp:lastPrinted>
  <dcterms:created xsi:type="dcterms:W3CDTF">2021-10-18T12:14:00Z</dcterms:created>
  <dcterms:modified xsi:type="dcterms:W3CDTF">2021-10-18T12:14:00Z</dcterms:modified>
</cp:coreProperties>
</file>