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1E23A" w14:textId="77777777" w:rsidR="43311D13" w:rsidRPr="004C02B9" w:rsidRDefault="00D51CBD" w:rsidP="00CF2DF6">
      <w:pPr>
        <w:spacing w:after="0" w:line="240" w:lineRule="auto"/>
        <w:jc w:val="center"/>
        <w:rPr>
          <w:rFonts w:ascii="Roboto Light" w:hAnsi="Roboto Light"/>
          <w:color w:val="404040" w:themeColor="text1" w:themeTint="BF"/>
        </w:rPr>
      </w:pPr>
      <w:r w:rsidRPr="004C02B9">
        <w:rPr>
          <w:rFonts w:ascii="Roboto Light" w:hAnsi="Roboto Light"/>
          <w:noProof/>
          <w:color w:val="404040" w:themeColor="text1" w:themeTint="BF"/>
          <w:lang w:eastAsia="en-GB"/>
        </w:rPr>
        <w:drawing>
          <wp:anchor distT="0" distB="0" distL="114300" distR="114300" simplePos="0" relativeHeight="251657728" behindDoc="0" locked="0" layoutInCell="1" allowOverlap="1" wp14:anchorId="248BF276" wp14:editId="27E16EF6">
            <wp:simplePos x="0" y="0"/>
            <wp:positionH relativeFrom="column">
              <wp:posOffset>4117975</wp:posOffset>
            </wp:positionH>
            <wp:positionV relativeFrom="paragraph">
              <wp:posOffset>-126365</wp:posOffset>
            </wp:positionV>
            <wp:extent cx="2371725" cy="16287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0BC97" w14:textId="77777777" w:rsidR="00337DC4" w:rsidRPr="004C02B9" w:rsidRDefault="00337DC4" w:rsidP="00CF2DF6">
      <w:pPr>
        <w:spacing w:after="0" w:line="240" w:lineRule="auto"/>
        <w:jc w:val="center"/>
        <w:rPr>
          <w:rFonts w:ascii="Roboto Light" w:hAnsi="Roboto Light"/>
          <w:color w:val="404040" w:themeColor="text1" w:themeTint="BF"/>
        </w:rPr>
      </w:pPr>
    </w:p>
    <w:p w14:paraId="1BCFA774" w14:textId="77777777" w:rsidR="00337DC4" w:rsidRPr="004C02B9" w:rsidRDefault="00337DC4" w:rsidP="00CF2DF6">
      <w:pPr>
        <w:spacing w:after="0" w:line="240" w:lineRule="auto"/>
        <w:jc w:val="center"/>
        <w:rPr>
          <w:rFonts w:ascii="Roboto Light" w:hAnsi="Roboto Light"/>
          <w:color w:val="404040" w:themeColor="text1" w:themeTint="BF"/>
        </w:rPr>
      </w:pPr>
    </w:p>
    <w:p w14:paraId="0857C245" w14:textId="77777777" w:rsidR="00337DC4" w:rsidRPr="004C02B9" w:rsidRDefault="00337DC4" w:rsidP="00CF2DF6">
      <w:pPr>
        <w:spacing w:after="0" w:line="240" w:lineRule="auto"/>
        <w:jc w:val="center"/>
        <w:rPr>
          <w:rFonts w:ascii="Roboto Light" w:hAnsi="Roboto Light"/>
          <w:color w:val="404040" w:themeColor="text1" w:themeTint="BF"/>
        </w:rPr>
      </w:pPr>
    </w:p>
    <w:p w14:paraId="29C47C3A" w14:textId="77777777" w:rsidR="00337DC4" w:rsidRPr="004C02B9" w:rsidRDefault="00337DC4" w:rsidP="00CF2DF6">
      <w:pPr>
        <w:spacing w:after="0" w:line="240" w:lineRule="auto"/>
        <w:jc w:val="center"/>
        <w:rPr>
          <w:rFonts w:ascii="Roboto Light" w:hAnsi="Roboto Light"/>
          <w:color w:val="404040" w:themeColor="text1" w:themeTint="BF"/>
        </w:rPr>
      </w:pPr>
    </w:p>
    <w:p w14:paraId="71DE8885" w14:textId="77777777" w:rsidR="00337DC4" w:rsidRPr="004C02B9" w:rsidRDefault="00337DC4" w:rsidP="00CF2DF6">
      <w:pPr>
        <w:spacing w:after="0" w:line="240" w:lineRule="auto"/>
        <w:jc w:val="center"/>
        <w:rPr>
          <w:rFonts w:ascii="Roboto Light" w:hAnsi="Roboto Light"/>
          <w:color w:val="404040" w:themeColor="text1" w:themeTint="BF"/>
        </w:rPr>
      </w:pPr>
    </w:p>
    <w:p w14:paraId="01285327" w14:textId="77777777" w:rsidR="00337DC4" w:rsidRPr="004C02B9" w:rsidRDefault="00337DC4" w:rsidP="00CF2DF6">
      <w:pPr>
        <w:spacing w:after="0" w:line="240" w:lineRule="auto"/>
        <w:rPr>
          <w:rFonts w:ascii="Better Food" w:hAnsi="Better Food"/>
          <w:color w:val="404040" w:themeColor="text1" w:themeTint="BF"/>
          <w:sz w:val="32"/>
          <w:szCs w:val="32"/>
        </w:rPr>
      </w:pPr>
    </w:p>
    <w:p w14:paraId="030AA3F6" w14:textId="77777777" w:rsidR="003A32BA" w:rsidRPr="004C02B9" w:rsidRDefault="00D81240" w:rsidP="00CF2DF6">
      <w:pPr>
        <w:spacing w:after="0" w:line="240" w:lineRule="auto"/>
        <w:rPr>
          <w:rFonts w:ascii="Better Food" w:hAnsi="Better Food" w:cs="Segoe UI"/>
          <w:bCs/>
          <w:color w:val="41615F"/>
          <w:sz w:val="32"/>
          <w:szCs w:val="32"/>
        </w:rPr>
      </w:pPr>
      <w:r w:rsidRPr="004C02B9">
        <w:rPr>
          <w:rFonts w:ascii="Better Food" w:hAnsi="Better Food"/>
          <w:color w:val="41615F"/>
          <w:sz w:val="32"/>
          <w:szCs w:val="32"/>
        </w:rPr>
        <w:t xml:space="preserve">JOB DESCRIPTION: </w:t>
      </w:r>
      <w:r w:rsidR="00A06FD3" w:rsidRPr="004C02B9">
        <w:rPr>
          <w:rFonts w:ascii="Better Food" w:hAnsi="Better Food"/>
          <w:color w:val="41615F"/>
          <w:sz w:val="32"/>
          <w:szCs w:val="32"/>
        </w:rPr>
        <w:t xml:space="preserve">  </w:t>
      </w:r>
      <w:r w:rsidR="00011FE6">
        <w:rPr>
          <w:rFonts w:ascii="Better Food" w:hAnsi="Better Food"/>
          <w:color w:val="41615F"/>
          <w:sz w:val="32"/>
          <w:szCs w:val="32"/>
        </w:rPr>
        <w:t>VAN DRIVER</w:t>
      </w:r>
    </w:p>
    <w:p w14:paraId="4A40CEF6" w14:textId="77777777" w:rsidR="00566358" w:rsidRPr="004C02B9" w:rsidRDefault="00566358" w:rsidP="00CF2DF6">
      <w:pPr>
        <w:spacing w:after="0" w:line="240" w:lineRule="auto"/>
        <w:rPr>
          <w:rFonts w:ascii="Roboto Medium" w:hAnsi="Roboto Medium" w:cs="Segoe UI"/>
          <w:bCs/>
          <w:color w:val="404040" w:themeColor="text1" w:themeTint="BF"/>
          <w:sz w:val="18"/>
          <w:szCs w:val="18"/>
        </w:rPr>
      </w:pPr>
    </w:p>
    <w:p w14:paraId="33509A5B" w14:textId="77777777" w:rsidR="00630697" w:rsidRDefault="009C6DE4" w:rsidP="00CF2DF6">
      <w:pPr>
        <w:spacing w:after="0" w:line="240" w:lineRule="auto"/>
        <w:rPr>
          <w:rFonts w:ascii="Roboto Light" w:hAnsi="Roboto Light"/>
          <w:color w:val="404040" w:themeColor="text1" w:themeTint="BF"/>
        </w:rPr>
      </w:pPr>
      <w:r w:rsidRPr="004C02B9">
        <w:rPr>
          <w:rFonts w:ascii="Roboto Medium" w:hAnsi="Roboto Medium"/>
          <w:color w:val="404040" w:themeColor="text1" w:themeTint="BF"/>
          <w:sz w:val="26"/>
          <w:szCs w:val="26"/>
        </w:rPr>
        <w:t xml:space="preserve">Company </w:t>
      </w:r>
      <w:r w:rsidR="003A32BA" w:rsidRPr="004C02B9">
        <w:rPr>
          <w:rFonts w:ascii="Roboto Medium" w:hAnsi="Roboto Medium"/>
          <w:color w:val="404040" w:themeColor="text1" w:themeTint="BF"/>
          <w:sz w:val="26"/>
          <w:szCs w:val="26"/>
        </w:rPr>
        <w:t>Mission:</w:t>
      </w:r>
      <w:r w:rsidR="00337DC4" w:rsidRPr="004C02B9">
        <w:rPr>
          <w:rFonts w:ascii="Roboto Light" w:hAnsi="Roboto Light"/>
          <w:color w:val="404040" w:themeColor="text1" w:themeTint="BF"/>
        </w:rPr>
        <w:t xml:space="preserve"> </w:t>
      </w:r>
      <w:r w:rsidR="003A32BA" w:rsidRPr="004C02B9">
        <w:rPr>
          <w:rFonts w:ascii="Roboto Light" w:hAnsi="Roboto Light"/>
          <w:color w:val="404040" w:themeColor="text1" w:themeTint="BF"/>
        </w:rPr>
        <w:t>To help us be the best independent retailer and deliver on the company purpose, aspiration, customer promise and values</w:t>
      </w:r>
      <w:r w:rsidRPr="004C02B9">
        <w:rPr>
          <w:rFonts w:ascii="Roboto Light" w:hAnsi="Roboto Light"/>
          <w:color w:val="404040" w:themeColor="text1" w:themeTint="BF"/>
        </w:rPr>
        <w:t>,</w:t>
      </w:r>
      <w:r w:rsidR="003A32BA" w:rsidRPr="004C02B9">
        <w:rPr>
          <w:rFonts w:ascii="Roboto Light" w:hAnsi="Roboto Light"/>
          <w:color w:val="404040" w:themeColor="text1" w:themeTint="BF"/>
        </w:rPr>
        <w:t xml:space="preserve"> primarily by delivering excellent customer service thr</w:t>
      </w:r>
      <w:r w:rsidR="00D51CBD" w:rsidRPr="004C02B9">
        <w:rPr>
          <w:rFonts w:ascii="Roboto Light" w:hAnsi="Roboto Light"/>
          <w:color w:val="404040" w:themeColor="text1" w:themeTint="BF"/>
        </w:rPr>
        <w:t>oughout all areas of your role.</w:t>
      </w:r>
    </w:p>
    <w:p w14:paraId="363E5E44" w14:textId="77777777" w:rsidR="00633858" w:rsidRDefault="00633858" w:rsidP="00CF2DF6">
      <w:pPr>
        <w:spacing w:after="0" w:line="240" w:lineRule="auto"/>
        <w:rPr>
          <w:rFonts w:ascii="Roboto Light" w:hAnsi="Roboto Light"/>
          <w:color w:val="404040" w:themeColor="text1" w:themeTint="B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8193"/>
      </w:tblGrid>
      <w:tr w:rsidR="00633858" w14:paraId="7F6D8913" w14:textId="77777777" w:rsidTr="00633858">
        <w:tc>
          <w:tcPr>
            <w:tcW w:w="2263" w:type="dxa"/>
          </w:tcPr>
          <w:p w14:paraId="11B31BF1" w14:textId="77777777" w:rsidR="00633858" w:rsidRDefault="00633858" w:rsidP="00CF2DF6">
            <w:pPr>
              <w:spacing w:after="0" w:line="240" w:lineRule="auto"/>
              <w:rPr>
                <w:rFonts w:ascii="Roboto Light" w:hAnsi="Roboto Light"/>
                <w:color w:val="404040" w:themeColor="text1" w:themeTint="BF"/>
              </w:rPr>
            </w:pPr>
            <w:r>
              <w:rPr>
                <w:rFonts w:ascii="Roboto Light" w:hAnsi="Roboto Light"/>
                <w:color w:val="404040" w:themeColor="text1" w:themeTint="BF"/>
              </w:rPr>
              <w:t>Working hours:</w:t>
            </w:r>
          </w:p>
        </w:tc>
        <w:tc>
          <w:tcPr>
            <w:tcW w:w="8193" w:type="dxa"/>
          </w:tcPr>
          <w:p w14:paraId="1F4399BC" w14:textId="77777777" w:rsidR="00633858" w:rsidRDefault="00633858" w:rsidP="00CF2DF6">
            <w:pPr>
              <w:spacing w:after="0" w:line="240" w:lineRule="auto"/>
              <w:rPr>
                <w:rFonts w:ascii="Roboto Light" w:hAnsi="Roboto Light"/>
                <w:color w:val="404040" w:themeColor="text1" w:themeTint="BF"/>
              </w:rPr>
            </w:pPr>
            <w:r>
              <w:rPr>
                <w:rFonts w:ascii="Roboto Light" w:hAnsi="Roboto Light"/>
                <w:color w:val="404040" w:themeColor="text1" w:themeTint="BF"/>
              </w:rPr>
              <w:t>Shifts – to support 7 day trading</w:t>
            </w:r>
          </w:p>
        </w:tc>
      </w:tr>
      <w:tr w:rsidR="00633858" w14:paraId="5B88FA49" w14:textId="77777777" w:rsidTr="00633858">
        <w:tc>
          <w:tcPr>
            <w:tcW w:w="2263" w:type="dxa"/>
          </w:tcPr>
          <w:p w14:paraId="28309E8E" w14:textId="77777777" w:rsidR="00633858" w:rsidRDefault="00633858" w:rsidP="00CF2DF6">
            <w:pPr>
              <w:spacing w:after="0" w:line="240" w:lineRule="auto"/>
              <w:rPr>
                <w:rFonts w:ascii="Roboto Light" w:hAnsi="Roboto Light"/>
                <w:color w:val="404040" w:themeColor="text1" w:themeTint="BF"/>
              </w:rPr>
            </w:pPr>
            <w:r>
              <w:rPr>
                <w:rFonts w:ascii="Roboto Light" w:hAnsi="Roboto Light"/>
                <w:color w:val="404040" w:themeColor="text1" w:themeTint="BF"/>
              </w:rPr>
              <w:t>Reports to:</w:t>
            </w:r>
          </w:p>
        </w:tc>
        <w:tc>
          <w:tcPr>
            <w:tcW w:w="8193" w:type="dxa"/>
          </w:tcPr>
          <w:p w14:paraId="6C3F82C7" w14:textId="7FFEEE9B" w:rsidR="00633858" w:rsidRDefault="00617C65" w:rsidP="00CF2DF6">
            <w:pPr>
              <w:spacing w:after="0" w:line="240" w:lineRule="auto"/>
              <w:rPr>
                <w:rFonts w:ascii="Roboto Light" w:hAnsi="Roboto Light"/>
                <w:color w:val="404040" w:themeColor="text1" w:themeTint="BF"/>
              </w:rPr>
            </w:pPr>
            <w:r>
              <w:rPr>
                <w:rFonts w:ascii="Roboto Light" w:hAnsi="Roboto Light"/>
                <w:color w:val="404040" w:themeColor="text1" w:themeTint="BF"/>
              </w:rPr>
              <w:t>Assistant Store Manager</w:t>
            </w:r>
          </w:p>
        </w:tc>
      </w:tr>
      <w:tr w:rsidR="00633858" w14:paraId="50DA90CF" w14:textId="77777777" w:rsidTr="00633858">
        <w:tc>
          <w:tcPr>
            <w:tcW w:w="2263" w:type="dxa"/>
          </w:tcPr>
          <w:p w14:paraId="30F6B53C" w14:textId="77777777" w:rsidR="00633858" w:rsidRPr="00617C65" w:rsidRDefault="00633858" w:rsidP="00CF2DF6">
            <w:pPr>
              <w:spacing w:after="0" w:line="240" w:lineRule="auto"/>
              <w:rPr>
                <w:rFonts w:ascii="Roboto Light" w:hAnsi="Roboto Light"/>
                <w:color w:val="404040" w:themeColor="text1" w:themeTint="BF"/>
              </w:rPr>
            </w:pPr>
            <w:r w:rsidRPr="00617C65">
              <w:rPr>
                <w:rFonts w:ascii="Roboto Light" w:hAnsi="Roboto Light"/>
                <w:color w:val="404040" w:themeColor="text1" w:themeTint="BF"/>
              </w:rPr>
              <w:t>Direct reports:</w:t>
            </w:r>
          </w:p>
        </w:tc>
        <w:tc>
          <w:tcPr>
            <w:tcW w:w="8193" w:type="dxa"/>
          </w:tcPr>
          <w:p w14:paraId="03939C29" w14:textId="77777777" w:rsidR="00633858" w:rsidRPr="00617C65" w:rsidRDefault="00633858" w:rsidP="00CF2DF6">
            <w:pPr>
              <w:spacing w:after="0" w:line="240" w:lineRule="auto"/>
              <w:rPr>
                <w:rFonts w:ascii="Roboto Light" w:hAnsi="Roboto Light"/>
                <w:color w:val="404040" w:themeColor="text1" w:themeTint="BF"/>
              </w:rPr>
            </w:pPr>
            <w:r w:rsidRPr="00617C65">
              <w:rPr>
                <w:rFonts w:ascii="Roboto Light" w:hAnsi="Roboto Light"/>
                <w:color w:val="404040" w:themeColor="text1" w:themeTint="BF"/>
              </w:rPr>
              <w:t>None</w:t>
            </w:r>
          </w:p>
        </w:tc>
      </w:tr>
      <w:tr w:rsidR="00633858" w14:paraId="7DAB2060" w14:textId="77777777" w:rsidTr="00633858">
        <w:tc>
          <w:tcPr>
            <w:tcW w:w="2263" w:type="dxa"/>
          </w:tcPr>
          <w:p w14:paraId="6BF22CB7" w14:textId="77777777" w:rsidR="00633858" w:rsidRPr="00617C65" w:rsidRDefault="00633858" w:rsidP="00CF2DF6">
            <w:pPr>
              <w:spacing w:after="0" w:line="240" w:lineRule="auto"/>
              <w:rPr>
                <w:rFonts w:ascii="Roboto Light" w:hAnsi="Roboto Light"/>
                <w:color w:val="404040" w:themeColor="text1" w:themeTint="BF"/>
              </w:rPr>
            </w:pPr>
            <w:r w:rsidRPr="00617C65">
              <w:rPr>
                <w:rFonts w:ascii="Roboto Light" w:hAnsi="Roboto Light"/>
                <w:color w:val="404040" w:themeColor="text1" w:themeTint="BF"/>
              </w:rPr>
              <w:t>Role objectives:</w:t>
            </w:r>
          </w:p>
        </w:tc>
        <w:tc>
          <w:tcPr>
            <w:tcW w:w="8193" w:type="dxa"/>
          </w:tcPr>
          <w:p w14:paraId="44AA4850" w14:textId="1ED8C0A0" w:rsidR="00633858" w:rsidRPr="00617C65" w:rsidRDefault="00633858" w:rsidP="00CF2DF6">
            <w:pPr>
              <w:spacing w:after="0" w:line="240" w:lineRule="auto"/>
              <w:rPr>
                <w:rFonts w:ascii="Roboto Light" w:hAnsi="Roboto Light"/>
                <w:color w:val="404040" w:themeColor="text1" w:themeTint="BF"/>
              </w:rPr>
            </w:pPr>
            <w:r w:rsidRPr="00617C65">
              <w:rPr>
                <w:rFonts w:ascii="Roboto Light" w:hAnsi="Roboto Light"/>
                <w:color w:val="404040" w:themeColor="text1" w:themeTint="BF"/>
              </w:rPr>
              <w:t>To share knowledge and experience with other team members, and to take ownership for own personal development</w:t>
            </w:r>
            <w:r w:rsidR="00830AF5" w:rsidRPr="00617C65">
              <w:rPr>
                <w:rFonts w:ascii="Roboto Light" w:hAnsi="Roboto Light"/>
                <w:color w:val="404040" w:themeColor="text1" w:themeTint="BF"/>
              </w:rPr>
              <w:t xml:space="preserve"> – Transportation of stock, internal post and money. </w:t>
            </w:r>
          </w:p>
          <w:p w14:paraId="53A50B30" w14:textId="77777777" w:rsidR="00633858" w:rsidRPr="00617C65" w:rsidRDefault="00633858" w:rsidP="00CF2DF6">
            <w:pPr>
              <w:spacing w:after="0" w:line="240" w:lineRule="auto"/>
              <w:ind w:left="-2229"/>
              <w:rPr>
                <w:rFonts w:ascii="Roboto Light" w:hAnsi="Roboto Light"/>
                <w:color w:val="404040" w:themeColor="text1" w:themeTint="BF"/>
              </w:rPr>
            </w:pPr>
          </w:p>
        </w:tc>
      </w:tr>
    </w:tbl>
    <w:p w14:paraId="29061151" w14:textId="77777777" w:rsidR="00633858" w:rsidRDefault="00633858" w:rsidP="00CF2DF6">
      <w:pPr>
        <w:spacing w:after="0" w:line="240" w:lineRule="auto"/>
        <w:rPr>
          <w:rFonts w:ascii="Roboto Light" w:hAnsi="Roboto Light"/>
          <w:color w:val="404040" w:themeColor="text1" w:themeTint="BF"/>
        </w:rPr>
      </w:pPr>
      <w:r>
        <w:rPr>
          <w:rFonts w:ascii="Roboto Light" w:hAnsi="Roboto Light"/>
          <w:color w:val="404040" w:themeColor="text1" w:themeTint="BF"/>
        </w:rPr>
        <w:t>You job purpose is to give great service and sell to our customers, directly and by doing the jobs required.</w:t>
      </w:r>
    </w:p>
    <w:p w14:paraId="39EC649A" w14:textId="77777777" w:rsidR="00B35D67" w:rsidRDefault="00B35D67" w:rsidP="00CF2DF6">
      <w:pPr>
        <w:spacing w:after="0" w:line="240" w:lineRule="auto"/>
        <w:rPr>
          <w:rFonts w:ascii="Roboto Light" w:hAnsi="Roboto Light"/>
          <w:color w:val="404040" w:themeColor="text1" w:themeTint="BF"/>
        </w:rPr>
      </w:pPr>
    </w:p>
    <w:p w14:paraId="3CDC3CB1" w14:textId="77777777" w:rsidR="00B35D67" w:rsidRDefault="00B35D67" w:rsidP="00CF2DF6">
      <w:pPr>
        <w:spacing w:after="0" w:line="240" w:lineRule="auto"/>
        <w:rPr>
          <w:rFonts w:ascii="Roboto Light" w:hAnsi="Roboto Light"/>
          <w:color w:val="404040" w:themeColor="text1" w:themeTint="BF"/>
        </w:rPr>
      </w:pPr>
      <w:r>
        <w:rPr>
          <w:rFonts w:ascii="Roboto Light" w:hAnsi="Roboto Light"/>
          <w:color w:val="404040" w:themeColor="text1" w:themeTint="BF"/>
        </w:rPr>
        <w:t>Your job profile will give you a clear understanding of what you need to deliver under the Compass:  sales, service, standards, people and costs as well as the behaviours you need to demonstrate.  It details how your role supports Better Food to become a better, ethical, organic retailer within Bristol and beyond.</w:t>
      </w:r>
    </w:p>
    <w:p w14:paraId="6811167C" w14:textId="77777777" w:rsidR="00CF2DF6" w:rsidRDefault="00CF2DF6" w:rsidP="00CF2DF6">
      <w:pPr>
        <w:spacing w:after="0" w:line="240" w:lineRule="auto"/>
        <w:rPr>
          <w:rFonts w:ascii="Roboto Light" w:hAnsi="Roboto Light"/>
          <w:color w:val="404040" w:themeColor="text1" w:themeTint="BF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1"/>
      </w:tblGrid>
      <w:tr w:rsidR="00D4131C" w:rsidRPr="004C02B9" w14:paraId="720C7CB8" w14:textId="77777777" w:rsidTr="00B67CDD">
        <w:trPr>
          <w:trHeight w:val="983"/>
        </w:trPr>
        <w:tc>
          <w:tcPr>
            <w:tcW w:w="10201" w:type="dxa"/>
          </w:tcPr>
          <w:p w14:paraId="7298781F" w14:textId="6F3DC3A5" w:rsidR="00D4131C" w:rsidRDefault="00D4131C" w:rsidP="00CF2DF6">
            <w:pPr>
              <w:spacing w:after="0" w:line="240" w:lineRule="auto"/>
              <w:rPr>
                <w:rFonts w:ascii="Roboto Light" w:hAnsi="Roboto Light" w:cs="Segoe UI"/>
                <w:b/>
                <w:bCs/>
                <w:color w:val="404040" w:themeColor="text1" w:themeTint="BF"/>
              </w:rPr>
            </w:pPr>
            <w:r w:rsidRPr="008F13B4">
              <w:rPr>
                <w:rFonts w:ascii="Roboto Light" w:hAnsi="Roboto Light" w:cs="Segoe UI"/>
                <w:b/>
                <w:bCs/>
                <w:color w:val="404040" w:themeColor="text1" w:themeTint="BF"/>
              </w:rPr>
              <w:t>Key Responsibilities:</w:t>
            </w:r>
          </w:p>
          <w:p w14:paraId="5E453EBC" w14:textId="77777777" w:rsidR="00CF2DF6" w:rsidRDefault="00CF2DF6" w:rsidP="00CF2DF6">
            <w:pPr>
              <w:spacing w:after="0" w:line="240" w:lineRule="auto"/>
              <w:rPr>
                <w:rFonts w:ascii="Roboto Light" w:hAnsi="Roboto Light"/>
                <w:b/>
                <w:color w:val="404040" w:themeColor="text1" w:themeTint="BF"/>
              </w:rPr>
            </w:pPr>
          </w:p>
          <w:p w14:paraId="2184ADB5" w14:textId="77777777" w:rsidR="000B2A4B" w:rsidRDefault="000B2A4B" w:rsidP="00CF2DF6">
            <w:pPr>
              <w:spacing w:after="0" w:line="240" w:lineRule="auto"/>
              <w:rPr>
                <w:rFonts w:ascii="Roboto Light" w:hAnsi="Roboto Light"/>
                <w:b/>
                <w:color w:val="404040" w:themeColor="text1" w:themeTint="BF"/>
              </w:rPr>
            </w:pPr>
            <w:r>
              <w:rPr>
                <w:rFonts w:ascii="Roboto Light" w:hAnsi="Roboto Light"/>
                <w:b/>
                <w:color w:val="404040" w:themeColor="text1" w:themeTint="BF"/>
              </w:rPr>
              <w:t>SERVICE</w:t>
            </w:r>
          </w:p>
          <w:p w14:paraId="7A08B272" w14:textId="77777777" w:rsidR="00B67CDD" w:rsidRDefault="00B67CDD" w:rsidP="00B67CDD">
            <w:pPr>
              <w:spacing w:after="0" w:line="240" w:lineRule="auto"/>
              <w:rPr>
                <w:rFonts w:ascii="Roboto Light" w:hAnsi="Roboto Light"/>
                <w:b/>
                <w:color w:val="404040" w:themeColor="text1" w:themeTint="BF"/>
              </w:rPr>
            </w:pPr>
            <w:r>
              <w:rPr>
                <w:rFonts w:ascii="Roboto Light" w:hAnsi="Roboto Light"/>
                <w:b/>
                <w:color w:val="404040" w:themeColor="text1" w:themeTint="BF"/>
              </w:rPr>
              <w:t>Role specific responsibilities:</w:t>
            </w:r>
          </w:p>
          <w:p w14:paraId="3AB2BA5F" w14:textId="77777777" w:rsidR="000B2A4B" w:rsidRPr="006337A5" w:rsidRDefault="000B2A4B" w:rsidP="00B67CDD">
            <w:pPr>
              <w:spacing w:after="0" w:line="240" w:lineRule="auto"/>
              <w:rPr>
                <w:rFonts w:ascii="Roboto Light" w:eastAsia="Times New Roman" w:hAnsi="Roboto Light"/>
                <w:color w:val="464646"/>
                <w:lang w:val="en-US" w:eastAsia="en-GB"/>
              </w:rPr>
            </w:pPr>
            <w:r w:rsidRPr="006337A5">
              <w:rPr>
                <w:rFonts w:ascii="Roboto Light" w:eastAsia="Times New Roman" w:hAnsi="Roboto Light"/>
                <w:color w:val="464646"/>
                <w:lang w:val="en-US" w:eastAsia="en-GB"/>
              </w:rPr>
              <w:t>To provide efficient transport service between all Better Food sites, ensuring the relevant documentation accompanies all goods.</w:t>
            </w:r>
          </w:p>
          <w:p w14:paraId="75A4AB32" w14:textId="5CB61408" w:rsidR="000B2A4B" w:rsidRPr="006337A5" w:rsidRDefault="00617C65" w:rsidP="006337A5">
            <w:pPr>
              <w:pStyle w:val="ListParagraph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Roboto Light" w:eastAsia="Times New Roman" w:hAnsi="Roboto Light"/>
                <w:color w:val="464646"/>
                <w:lang w:val="en-US" w:eastAsia="en-GB"/>
              </w:rPr>
            </w:pPr>
            <w:r>
              <w:rPr>
                <w:rFonts w:ascii="Roboto Light" w:eastAsia="Times New Roman" w:hAnsi="Roboto Light"/>
                <w:color w:val="464646"/>
                <w:lang w:val="en-US" w:eastAsia="en-GB"/>
              </w:rPr>
              <w:t>P</w:t>
            </w:r>
            <w:r w:rsidR="000B2A4B" w:rsidRPr="006337A5">
              <w:rPr>
                <w:rFonts w:ascii="Roboto Light" w:eastAsia="Times New Roman" w:hAnsi="Roboto Light"/>
                <w:color w:val="464646"/>
                <w:lang w:val="en-US" w:eastAsia="en-GB"/>
              </w:rPr>
              <w:t>lanning the route to make sure that deliveries are made on time</w:t>
            </w:r>
          </w:p>
          <w:p w14:paraId="3B2C5B97" w14:textId="228A4EB9" w:rsidR="001E1827" w:rsidRPr="001E1827" w:rsidRDefault="004A7E1E" w:rsidP="001E1827">
            <w:pPr>
              <w:pStyle w:val="ListParagraph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Roboto Light" w:eastAsia="Times New Roman" w:hAnsi="Roboto Light"/>
                <w:color w:val="464646"/>
                <w:lang w:val="en-US" w:eastAsia="en-GB"/>
              </w:rPr>
            </w:pPr>
            <w:r w:rsidRPr="006337A5">
              <w:rPr>
                <w:rFonts w:ascii="Roboto Light" w:eastAsia="Times New Roman" w:hAnsi="Roboto Light"/>
                <w:color w:val="464646"/>
                <w:lang w:val="en-US" w:eastAsia="en-GB"/>
              </w:rPr>
              <w:t xml:space="preserve">To ensure you have the relevant driving </w:t>
            </w:r>
            <w:r w:rsidR="001E1827" w:rsidRPr="006337A5">
              <w:rPr>
                <w:rFonts w:ascii="Roboto Light" w:eastAsia="Times New Roman" w:hAnsi="Roboto Light"/>
                <w:color w:val="464646"/>
                <w:lang w:val="en-US" w:eastAsia="en-GB"/>
              </w:rPr>
              <w:t>license</w:t>
            </w:r>
            <w:r w:rsidRPr="006337A5">
              <w:rPr>
                <w:rFonts w:ascii="Roboto Light" w:eastAsia="Times New Roman" w:hAnsi="Roboto Light"/>
                <w:color w:val="464646"/>
                <w:lang w:val="en-US" w:eastAsia="en-GB"/>
              </w:rPr>
              <w:t xml:space="preserve"> for the vehicle used, and to advise Better Food if you receive any endorsements for driving, or arrested for a driving related offence, or receive a notice of prosecution</w:t>
            </w:r>
            <w:r w:rsidR="002A6E74">
              <w:rPr>
                <w:rFonts w:ascii="Roboto Light" w:eastAsia="Times New Roman" w:hAnsi="Roboto Light"/>
                <w:color w:val="464646"/>
                <w:lang w:val="en-US" w:eastAsia="en-GB"/>
              </w:rPr>
              <w:t xml:space="preserve"> </w:t>
            </w:r>
            <w:bookmarkStart w:id="0" w:name="_GoBack"/>
            <w:bookmarkEnd w:id="0"/>
          </w:p>
          <w:p w14:paraId="0000E563" w14:textId="48921742" w:rsidR="006337A5" w:rsidRPr="006337A5" w:rsidRDefault="000B2A4B" w:rsidP="006337A5">
            <w:pPr>
              <w:pStyle w:val="ListParagraph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Roboto Light" w:eastAsia="Times New Roman" w:hAnsi="Roboto Light"/>
                <w:color w:val="464646"/>
                <w:lang w:val="en-US" w:eastAsia="en-GB"/>
              </w:rPr>
            </w:pPr>
            <w:r w:rsidRPr="006337A5">
              <w:rPr>
                <w:rFonts w:ascii="Roboto Light" w:eastAsia="Times New Roman" w:hAnsi="Roboto Light"/>
                <w:color w:val="464646"/>
                <w:lang w:val="en-US" w:eastAsia="en-GB"/>
              </w:rPr>
              <w:t xml:space="preserve">To ensure the vehicle used is </w:t>
            </w:r>
            <w:r w:rsidR="004A7E1E" w:rsidRPr="006337A5">
              <w:rPr>
                <w:rFonts w:ascii="Roboto Light" w:eastAsia="Times New Roman" w:hAnsi="Roboto Light"/>
                <w:color w:val="464646"/>
                <w:lang w:val="en-US" w:eastAsia="en-GB"/>
              </w:rPr>
              <w:t xml:space="preserve">safe, </w:t>
            </w:r>
            <w:r w:rsidRPr="006337A5">
              <w:rPr>
                <w:rFonts w:ascii="Roboto Light" w:eastAsia="Times New Roman" w:hAnsi="Roboto Light"/>
                <w:color w:val="464646"/>
                <w:lang w:val="en-US" w:eastAsia="en-GB"/>
              </w:rPr>
              <w:t>adequately maintained, clean and tidy</w:t>
            </w:r>
            <w:r w:rsidR="004A7E1E" w:rsidRPr="006337A5">
              <w:rPr>
                <w:rFonts w:ascii="Roboto Light" w:eastAsia="Times New Roman" w:hAnsi="Roboto Light"/>
                <w:color w:val="464646"/>
                <w:lang w:val="en-US" w:eastAsia="en-GB"/>
              </w:rPr>
              <w:t xml:space="preserve"> each time it is used</w:t>
            </w:r>
            <w:r w:rsidR="002A6E74">
              <w:rPr>
                <w:rFonts w:ascii="Roboto Light" w:eastAsia="Times New Roman" w:hAnsi="Roboto Light"/>
                <w:color w:val="464646"/>
                <w:lang w:val="en-US" w:eastAsia="en-GB"/>
              </w:rPr>
              <w:t xml:space="preserve">. </w:t>
            </w:r>
          </w:p>
          <w:p w14:paraId="3D6CBD10" w14:textId="77777777" w:rsidR="000B2A4B" w:rsidRPr="006337A5" w:rsidRDefault="000B2A4B" w:rsidP="006337A5">
            <w:pPr>
              <w:pStyle w:val="ListParagraph"/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Roboto Light" w:eastAsia="Times New Roman" w:hAnsi="Roboto Light"/>
                <w:color w:val="464646"/>
                <w:lang w:val="en-US" w:eastAsia="en-GB"/>
              </w:rPr>
            </w:pPr>
            <w:r w:rsidRPr="006337A5">
              <w:rPr>
                <w:rFonts w:ascii="Roboto Light" w:eastAsia="Times New Roman" w:hAnsi="Roboto Light"/>
                <w:color w:val="464646"/>
                <w:lang w:val="en-US" w:eastAsia="en-GB"/>
              </w:rPr>
              <w:t>To comply with policy for the maintenance of the vehicle, and record keeping</w:t>
            </w:r>
          </w:p>
          <w:p w14:paraId="0F9DEE33" w14:textId="77777777" w:rsidR="000B2A4B" w:rsidRDefault="000B2A4B" w:rsidP="006337A5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Roboto Light" w:eastAsia="Times New Roman" w:hAnsi="Roboto Light"/>
                <w:color w:val="464646"/>
                <w:lang w:val="en-US" w:eastAsia="en-GB"/>
              </w:rPr>
            </w:pPr>
            <w:r w:rsidRPr="000B2A4B">
              <w:rPr>
                <w:rFonts w:ascii="Roboto Light" w:eastAsia="Times New Roman" w:hAnsi="Roboto Light"/>
                <w:color w:val="464646"/>
                <w:lang w:val="en-US" w:eastAsia="en-GB"/>
              </w:rPr>
              <w:t>To provide relevant documents associated with the use of the vehicles</w:t>
            </w:r>
          </w:p>
          <w:p w14:paraId="38C7E48F" w14:textId="77777777" w:rsidR="000B2A4B" w:rsidRPr="000B2A4B" w:rsidRDefault="000B2A4B" w:rsidP="006337A5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ascii="Roboto Light" w:eastAsia="Times New Roman" w:hAnsi="Roboto Light"/>
                <w:color w:val="464646"/>
                <w:lang w:val="en-US" w:eastAsia="en-GB"/>
              </w:rPr>
            </w:pPr>
            <w:r>
              <w:rPr>
                <w:rFonts w:ascii="Roboto Light" w:eastAsia="Times New Roman" w:hAnsi="Roboto Light"/>
                <w:color w:val="464646"/>
                <w:lang w:val="en-US" w:eastAsia="en-GB"/>
              </w:rPr>
              <w:t>To maintain the highest standards of conduct whilst on Better Food business</w:t>
            </w:r>
          </w:p>
          <w:p w14:paraId="6798071B" w14:textId="77777777" w:rsidR="00CF2DF6" w:rsidRDefault="00CF2DF6" w:rsidP="00CF2DF6">
            <w:pPr>
              <w:spacing w:after="0" w:line="240" w:lineRule="auto"/>
              <w:rPr>
                <w:rFonts w:ascii="Roboto Light" w:hAnsi="Roboto Light" w:cs="Segoe UI"/>
                <w:b/>
                <w:bCs/>
                <w:color w:val="404040" w:themeColor="text1" w:themeTint="BF"/>
              </w:rPr>
            </w:pPr>
          </w:p>
          <w:p w14:paraId="4E5589BF" w14:textId="77777777" w:rsidR="00D4131C" w:rsidRPr="00D4131C" w:rsidRDefault="00692ABA" w:rsidP="00CF2DF6">
            <w:pPr>
              <w:spacing w:after="0" w:line="240" w:lineRule="auto"/>
              <w:rPr>
                <w:rFonts w:ascii="Roboto Light" w:hAnsi="Roboto Light" w:cs="Segoe UI"/>
                <w:b/>
                <w:bCs/>
                <w:color w:val="404040" w:themeColor="text1" w:themeTint="BF"/>
              </w:rPr>
            </w:pPr>
            <w:r>
              <w:rPr>
                <w:rFonts w:ascii="Roboto Light" w:hAnsi="Roboto Light" w:cs="Segoe UI"/>
                <w:b/>
                <w:bCs/>
                <w:color w:val="404040" w:themeColor="text1" w:themeTint="BF"/>
              </w:rPr>
              <w:t>S</w:t>
            </w:r>
            <w:r w:rsidR="00D4131C" w:rsidRPr="00D4131C">
              <w:rPr>
                <w:rFonts w:ascii="Roboto Light" w:hAnsi="Roboto Light" w:cs="Segoe UI"/>
                <w:b/>
                <w:bCs/>
                <w:color w:val="404040" w:themeColor="text1" w:themeTint="BF"/>
              </w:rPr>
              <w:t>TANDARDS</w:t>
            </w:r>
          </w:p>
          <w:p w14:paraId="429256A7" w14:textId="77777777" w:rsidR="00CF2DF6" w:rsidRDefault="00CF2DF6" w:rsidP="00CF2DF6">
            <w:pPr>
              <w:spacing w:after="0" w:line="240" w:lineRule="auto"/>
              <w:rPr>
                <w:rFonts w:ascii="Roboto Light" w:hAnsi="Roboto Light" w:cs="Segoe UI"/>
                <w:b/>
                <w:bCs/>
                <w:color w:val="404040" w:themeColor="text1" w:themeTint="BF"/>
              </w:rPr>
            </w:pPr>
          </w:p>
          <w:p w14:paraId="03131E96" w14:textId="77777777" w:rsidR="00D4131C" w:rsidRPr="00617C65" w:rsidRDefault="00D4131C" w:rsidP="00CF2DF6">
            <w:pPr>
              <w:spacing w:after="0" w:line="240" w:lineRule="auto"/>
              <w:rPr>
                <w:rFonts w:ascii="Roboto Light" w:hAnsi="Roboto Light" w:cs="Segoe UI"/>
                <w:b/>
                <w:bCs/>
                <w:color w:val="404040" w:themeColor="text1" w:themeTint="BF"/>
              </w:rPr>
            </w:pPr>
            <w:r w:rsidRPr="00617C65">
              <w:rPr>
                <w:rFonts w:ascii="Roboto Light" w:hAnsi="Roboto Light" w:cs="Segoe UI"/>
                <w:b/>
                <w:bCs/>
                <w:color w:val="404040" w:themeColor="text1" w:themeTint="BF"/>
              </w:rPr>
              <w:t>Maintains shop floor standards throughout the trading day for customers and colleagues.</w:t>
            </w:r>
          </w:p>
          <w:p w14:paraId="0F8912C6" w14:textId="77777777" w:rsidR="00D4131C" w:rsidRPr="00617C65" w:rsidRDefault="00D4131C" w:rsidP="00CF2DF6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Roboto Light" w:hAnsi="Roboto Light" w:cs="Segoe UI"/>
                <w:bCs/>
                <w:color w:val="404040" w:themeColor="text1" w:themeTint="BF"/>
              </w:rPr>
            </w:pPr>
            <w:r w:rsidRPr="00617C65">
              <w:rPr>
                <w:rFonts w:ascii="Roboto Light" w:hAnsi="Roboto Light" w:cs="Segoe UI"/>
                <w:bCs/>
                <w:color w:val="404040" w:themeColor="text1" w:themeTint="BF"/>
              </w:rPr>
              <w:t>Ensures products are displayed according to standards, ready for opening and maintained at all times</w:t>
            </w:r>
          </w:p>
          <w:p w14:paraId="15D4CB59" w14:textId="4E8C067F" w:rsidR="00863484" w:rsidRPr="00617C65" w:rsidRDefault="00863484" w:rsidP="00617C6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Roboto Light" w:hAnsi="Roboto Light" w:cs="Segoe UI"/>
                <w:bCs/>
                <w:color w:val="404040" w:themeColor="text1" w:themeTint="BF"/>
              </w:rPr>
            </w:pPr>
            <w:r w:rsidRPr="00617C65">
              <w:rPr>
                <w:rFonts w:ascii="Roboto Light" w:hAnsi="Roboto Light" w:cs="Segoe UI"/>
                <w:bCs/>
                <w:color w:val="404040" w:themeColor="text1" w:themeTint="BF"/>
              </w:rPr>
              <w:t>Implements principle of ‘clean as you go’ throughout the store</w:t>
            </w:r>
          </w:p>
          <w:p w14:paraId="1F89D480" w14:textId="77777777" w:rsidR="00CF2DF6" w:rsidRDefault="00CF2DF6" w:rsidP="00CF2DF6">
            <w:pPr>
              <w:spacing w:after="0" w:line="240" w:lineRule="auto"/>
              <w:rPr>
                <w:rFonts w:ascii="Roboto Light" w:hAnsi="Roboto Light" w:cs="Segoe UI"/>
                <w:b/>
                <w:bCs/>
                <w:color w:val="404040" w:themeColor="text1" w:themeTint="BF"/>
              </w:rPr>
            </w:pPr>
          </w:p>
          <w:p w14:paraId="05A9EAB3" w14:textId="77777777" w:rsidR="00863484" w:rsidRPr="008F13B4" w:rsidRDefault="00863484" w:rsidP="00CF2DF6">
            <w:pPr>
              <w:spacing w:after="0" w:line="240" w:lineRule="auto"/>
              <w:rPr>
                <w:rFonts w:ascii="Roboto Light" w:hAnsi="Roboto Light" w:cs="Segoe UI"/>
                <w:b/>
                <w:bCs/>
                <w:color w:val="404040" w:themeColor="text1" w:themeTint="BF"/>
              </w:rPr>
            </w:pPr>
            <w:r w:rsidRPr="008F13B4">
              <w:rPr>
                <w:rFonts w:ascii="Roboto Light" w:hAnsi="Roboto Light" w:cs="Segoe UI"/>
                <w:b/>
                <w:bCs/>
                <w:color w:val="404040" w:themeColor="text1" w:themeTint="BF"/>
              </w:rPr>
              <w:t>Maintains a safe and legal working environment for customers and colleagues</w:t>
            </w:r>
          </w:p>
          <w:p w14:paraId="51DDBF46" w14:textId="77777777" w:rsidR="00863484" w:rsidRDefault="00863484" w:rsidP="00CF2DF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Roboto Light" w:hAnsi="Roboto Light" w:cs="Segoe UI"/>
                <w:bCs/>
                <w:color w:val="404040" w:themeColor="text1" w:themeTint="BF"/>
              </w:rPr>
            </w:pPr>
            <w:r>
              <w:rPr>
                <w:rFonts w:ascii="Roboto Light" w:hAnsi="Roboto Light" w:cs="Segoe UI"/>
                <w:bCs/>
                <w:color w:val="404040" w:themeColor="text1" w:themeTint="BF"/>
              </w:rPr>
              <w:t>Maintains data protection of customer details at all times</w:t>
            </w:r>
          </w:p>
          <w:p w14:paraId="42FFC642" w14:textId="31F387DB" w:rsidR="00863484" w:rsidRDefault="00863484" w:rsidP="00CF2DF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Roboto Light" w:hAnsi="Roboto Light" w:cs="Segoe UI"/>
                <w:bCs/>
                <w:color w:val="404040" w:themeColor="text1" w:themeTint="BF"/>
              </w:rPr>
            </w:pPr>
            <w:r>
              <w:rPr>
                <w:rFonts w:ascii="Roboto Light" w:hAnsi="Roboto Light" w:cs="Segoe UI"/>
                <w:bCs/>
                <w:color w:val="404040" w:themeColor="text1" w:themeTint="BF"/>
              </w:rPr>
              <w:t>Uses equipment in line with health and safety principles and training</w:t>
            </w:r>
          </w:p>
          <w:p w14:paraId="66AFB6D8" w14:textId="402E470E" w:rsidR="001E1827" w:rsidRDefault="001E1827" w:rsidP="00CF2DF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Roboto Light" w:hAnsi="Roboto Light" w:cs="Segoe UI"/>
                <w:bCs/>
                <w:color w:val="404040" w:themeColor="text1" w:themeTint="BF"/>
              </w:rPr>
            </w:pPr>
            <w:r>
              <w:rPr>
                <w:rFonts w:ascii="Roboto Light" w:hAnsi="Roboto Light" w:cs="Segoe UI"/>
                <w:bCs/>
                <w:color w:val="404040" w:themeColor="text1" w:themeTint="BF"/>
              </w:rPr>
              <w:t>Follow the highway code at all times and drive in line with UK law.</w:t>
            </w:r>
          </w:p>
          <w:p w14:paraId="6965A60B" w14:textId="77777777" w:rsidR="00863484" w:rsidRDefault="00863484" w:rsidP="00CF2DF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Roboto Light" w:hAnsi="Roboto Light" w:cs="Segoe UI"/>
                <w:bCs/>
                <w:color w:val="404040" w:themeColor="text1" w:themeTint="BF"/>
              </w:rPr>
            </w:pPr>
            <w:r>
              <w:rPr>
                <w:rFonts w:ascii="Roboto Light" w:hAnsi="Roboto Light" w:cs="Segoe UI"/>
                <w:bCs/>
                <w:color w:val="404040" w:themeColor="text1" w:themeTint="BF"/>
              </w:rPr>
              <w:t>Takes responsibility</w:t>
            </w:r>
            <w:r w:rsidR="00F94C4A">
              <w:rPr>
                <w:rFonts w:ascii="Roboto Light" w:hAnsi="Roboto Light" w:cs="Segoe UI"/>
                <w:bCs/>
                <w:color w:val="404040" w:themeColor="text1" w:themeTint="BF"/>
              </w:rPr>
              <w:t xml:space="preserve"> for maintaining equipment</w:t>
            </w:r>
          </w:p>
          <w:p w14:paraId="7B9FEC8D" w14:textId="77777777" w:rsidR="00F94C4A" w:rsidRDefault="00F94C4A" w:rsidP="00CF2DF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Roboto Light" w:hAnsi="Roboto Light" w:cs="Segoe UI"/>
                <w:bCs/>
                <w:color w:val="404040" w:themeColor="text1" w:themeTint="BF"/>
              </w:rPr>
            </w:pPr>
            <w:r>
              <w:rPr>
                <w:rFonts w:ascii="Roboto Light" w:hAnsi="Roboto Light" w:cs="Segoe UI"/>
                <w:bCs/>
                <w:color w:val="404040" w:themeColor="text1" w:themeTint="BF"/>
              </w:rPr>
              <w:lastRenderedPageBreak/>
              <w:t>Has an awareness of potential hazards and takes appropriate action</w:t>
            </w:r>
          </w:p>
          <w:p w14:paraId="4142E764" w14:textId="77777777" w:rsidR="00F94C4A" w:rsidRPr="00863484" w:rsidRDefault="00F94C4A" w:rsidP="00CF2DF6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Roboto Light" w:hAnsi="Roboto Light" w:cs="Segoe UI"/>
                <w:bCs/>
                <w:color w:val="404040" w:themeColor="text1" w:themeTint="BF"/>
              </w:rPr>
            </w:pPr>
            <w:r>
              <w:rPr>
                <w:rFonts w:ascii="Roboto Light" w:hAnsi="Roboto Light" w:cs="Segoe UI"/>
                <w:bCs/>
                <w:color w:val="404040" w:themeColor="text1" w:themeTint="BF"/>
              </w:rPr>
              <w:t>Completes all health and safety documentation required, including slip/trip sheet</w:t>
            </w:r>
          </w:p>
          <w:p w14:paraId="3EB3BF12" w14:textId="77777777" w:rsidR="00CF2DF6" w:rsidRDefault="00CF2DF6" w:rsidP="00CF2DF6">
            <w:pPr>
              <w:spacing w:after="0" w:line="240" w:lineRule="auto"/>
              <w:rPr>
                <w:rFonts w:ascii="Roboto Light" w:hAnsi="Roboto Light" w:cs="Segoe UI"/>
                <w:b/>
                <w:bCs/>
                <w:color w:val="404040" w:themeColor="text1" w:themeTint="BF"/>
              </w:rPr>
            </w:pPr>
          </w:p>
          <w:p w14:paraId="10B5E3EB" w14:textId="77777777" w:rsidR="00D4131C" w:rsidRPr="00692ABA" w:rsidRDefault="00692ABA" w:rsidP="00CF2DF6">
            <w:pPr>
              <w:spacing w:after="0" w:line="240" w:lineRule="auto"/>
              <w:rPr>
                <w:rFonts w:ascii="Roboto Light" w:hAnsi="Roboto Light" w:cs="Segoe UI"/>
                <w:b/>
                <w:bCs/>
                <w:color w:val="404040" w:themeColor="text1" w:themeTint="BF"/>
              </w:rPr>
            </w:pPr>
            <w:r w:rsidRPr="00692ABA">
              <w:rPr>
                <w:rFonts w:ascii="Roboto Light" w:hAnsi="Roboto Light" w:cs="Segoe UI"/>
                <w:b/>
                <w:bCs/>
                <w:color w:val="404040" w:themeColor="text1" w:themeTint="BF"/>
              </w:rPr>
              <w:t>PEOPLE</w:t>
            </w:r>
          </w:p>
          <w:p w14:paraId="2CF561B3" w14:textId="77777777" w:rsidR="00692ABA" w:rsidRPr="008F13B4" w:rsidRDefault="00692ABA" w:rsidP="00CF2DF6">
            <w:pPr>
              <w:spacing w:after="0" w:line="240" w:lineRule="auto"/>
              <w:rPr>
                <w:rFonts w:ascii="Roboto Light" w:hAnsi="Roboto Light" w:cs="Segoe UI"/>
                <w:b/>
                <w:bCs/>
                <w:color w:val="404040" w:themeColor="text1" w:themeTint="BF"/>
              </w:rPr>
            </w:pPr>
            <w:r w:rsidRPr="008F13B4">
              <w:rPr>
                <w:rFonts w:ascii="Roboto Light" w:hAnsi="Roboto Light" w:cs="Segoe UI"/>
                <w:b/>
                <w:bCs/>
                <w:color w:val="404040" w:themeColor="text1" w:themeTint="BF"/>
              </w:rPr>
              <w:t>Shares knowledge and experience with other team members and takes ownership for own personal development</w:t>
            </w:r>
          </w:p>
          <w:p w14:paraId="2D15C179" w14:textId="7D9DDA7D" w:rsidR="00692ABA" w:rsidRPr="00617C65" w:rsidRDefault="00692ABA" w:rsidP="00617C65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Roboto Light" w:hAnsi="Roboto Light" w:cs="Segoe UI"/>
                <w:bCs/>
                <w:color w:val="404040" w:themeColor="text1" w:themeTint="BF"/>
              </w:rPr>
            </w:pPr>
            <w:r>
              <w:rPr>
                <w:rFonts w:ascii="Roboto Light" w:hAnsi="Roboto Light" w:cs="Segoe UI"/>
                <w:bCs/>
                <w:color w:val="404040" w:themeColor="text1" w:themeTint="BF"/>
              </w:rPr>
              <w:t xml:space="preserve">Keeps in touch with relevant information and </w:t>
            </w:r>
            <w:r w:rsidR="003603AD">
              <w:rPr>
                <w:rFonts w:ascii="Roboto Light" w:hAnsi="Roboto Light" w:cs="Segoe UI"/>
                <w:bCs/>
                <w:color w:val="404040" w:themeColor="text1" w:themeTint="BF"/>
              </w:rPr>
              <w:t>a</w:t>
            </w:r>
            <w:r>
              <w:rPr>
                <w:rFonts w:ascii="Roboto Light" w:hAnsi="Roboto Light" w:cs="Segoe UI"/>
                <w:bCs/>
                <w:color w:val="404040" w:themeColor="text1" w:themeTint="BF"/>
              </w:rPr>
              <w:t>bout store and section and shares their knowledge and experience with other team members</w:t>
            </w:r>
          </w:p>
          <w:p w14:paraId="36AC0C6F" w14:textId="77777777" w:rsidR="00692ABA" w:rsidRDefault="00692ABA" w:rsidP="00CF2DF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Roboto Light" w:hAnsi="Roboto Light" w:cs="Segoe UI"/>
                <w:bCs/>
                <w:color w:val="404040" w:themeColor="text1" w:themeTint="BF"/>
              </w:rPr>
            </w:pPr>
            <w:r>
              <w:rPr>
                <w:rFonts w:ascii="Roboto Light" w:hAnsi="Roboto Light" w:cs="Segoe UI"/>
                <w:bCs/>
                <w:color w:val="404040" w:themeColor="text1" w:themeTint="BF"/>
              </w:rPr>
              <w:t>Collates evidence throughout the year and prepares for review conversation, sharing their evidence with the line manager</w:t>
            </w:r>
          </w:p>
          <w:p w14:paraId="0165D120" w14:textId="77777777" w:rsidR="00692ABA" w:rsidRDefault="00692ABA" w:rsidP="00CF2DF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Roboto Light" w:hAnsi="Roboto Light" w:cs="Segoe UI"/>
                <w:bCs/>
                <w:color w:val="404040" w:themeColor="text1" w:themeTint="BF"/>
              </w:rPr>
            </w:pPr>
            <w:r>
              <w:rPr>
                <w:rFonts w:ascii="Roboto Light" w:hAnsi="Roboto Light" w:cs="Segoe UI"/>
                <w:bCs/>
                <w:color w:val="404040" w:themeColor="text1" w:themeTint="BF"/>
              </w:rPr>
              <w:t>Ensures correct working hours and logged</w:t>
            </w:r>
          </w:p>
          <w:p w14:paraId="3A146116" w14:textId="77777777" w:rsidR="00692ABA" w:rsidRPr="00692ABA" w:rsidRDefault="00692ABA" w:rsidP="00CF2DF6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Roboto Light" w:hAnsi="Roboto Light" w:cs="Segoe UI"/>
                <w:bCs/>
                <w:color w:val="404040" w:themeColor="text1" w:themeTint="BF"/>
              </w:rPr>
            </w:pPr>
            <w:r>
              <w:rPr>
                <w:rFonts w:ascii="Roboto Light" w:hAnsi="Roboto Light" w:cs="Segoe UI"/>
                <w:bCs/>
                <w:color w:val="404040" w:themeColor="text1" w:themeTint="BF"/>
              </w:rPr>
              <w:t>Pins in and out when starting and finishing shift</w:t>
            </w:r>
          </w:p>
          <w:p w14:paraId="3ADD6621" w14:textId="77777777" w:rsidR="00CF2DF6" w:rsidRDefault="00CF2DF6" w:rsidP="00CF2DF6">
            <w:pPr>
              <w:spacing w:after="0" w:line="240" w:lineRule="auto"/>
              <w:rPr>
                <w:rFonts w:ascii="Roboto Light" w:hAnsi="Roboto Light" w:cs="Segoe UI"/>
                <w:b/>
                <w:bCs/>
                <w:color w:val="404040" w:themeColor="text1" w:themeTint="BF"/>
              </w:rPr>
            </w:pPr>
          </w:p>
          <w:p w14:paraId="5AA3DCD3" w14:textId="77777777" w:rsidR="00692ABA" w:rsidRPr="00692ABA" w:rsidRDefault="00692ABA" w:rsidP="00CF2DF6">
            <w:pPr>
              <w:spacing w:after="0" w:line="240" w:lineRule="auto"/>
              <w:rPr>
                <w:rFonts w:ascii="Roboto Light" w:hAnsi="Roboto Light" w:cs="Segoe UI"/>
                <w:b/>
                <w:bCs/>
                <w:color w:val="404040" w:themeColor="text1" w:themeTint="BF"/>
              </w:rPr>
            </w:pPr>
            <w:r w:rsidRPr="00692ABA">
              <w:rPr>
                <w:rFonts w:ascii="Roboto Light" w:hAnsi="Roboto Light" w:cs="Segoe UI"/>
                <w:b/>
                <w:bCs/>
                <w:color w:val="404040" w:themeColor="text1" w:themeTint="BF"/>
              </w:rPr>
              <w:t>COSTS</w:t>
            </w:r>
          </w:p>
          <w:p w14:paraId="5B5B6683" w14:textId="77777777" w:rsidR="00CF2DF6" w:rsidRDefault="00CF2DF6" w:rsidP="00CF2DF6">
            <w:pPr>
              <w:spacing w:after="0" w:line="240" w:lineRule="auto"/>
              <w:rPr>
                <w:rFonts w:ascii="Roboto Light" w:hAnsi="Roboto Light" w:cs="Segoe UI"/>
                <w:b/>
                <w:bCs/>
                <w:color w:val="404040" w:themeColor="text1" w:themeTint="BF"/>
              </w:rPr>
            </w:pPr>
          </w:p>
          <w:p w14:paraId="5C78A3F4" w14:textId="77777777" w:rsidR="00692ABA" w:rsidRPr="008F13B4" w:rsidRDefault="00692ABA" w:rsidP="00CF2DF6">
            <w:pPr>
              <w:spacing w:after="0" w:line="240" w:lineRule="auto"/>
              <w:rPr>
                <w:rFonts w:ascii="Roboto Light" w:hAnsi="Roboto Light" w:cs="Segoe UI"/>
                <w:b/>
                <w:bCs/>
                <w:color w:val="404040" w:themeColor="text1" w:themeTint="BF"/>
              </w:rPr>
            </w:pPr>
            <w:r w:rsidRPr="008F13B4">
              <w:rPr>
                <w:rFonts w:ascii="Roboto Light" w:hAnsi="Roboto Light" w:cs="Segoe UI"/>
                <w:b/>
                <w:bCs/>
                <w:color w:val="404040" w:themeColor="text1" w:themeTint="BF"/>
              </w:rPr>
              <w:t>Minimises losses and works in an efficient and productive manner</w:t>
            </w:r>
          </w:p>
          <w:p w14:paraId="1B36A4DB" w14:textId="1600A951" w:rsidR="00692ABA" w:rsidRDefault="00692ABA" w:rsidP="00CF2D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Roboto Light" w:hAnsi="Roboto Light" w:cs="Segoe UI"/>
                <w:bCs/>
                <w:color w:val="404040" w:themeColor="text1" w:themeTint="BF"/>
              </w:rPr>
            </w:pPr>
            <w:r>
              <w:rPr>
                <w:rFonts w:ascii="Roboto Light" w:hAnsi="Roboto Light" w:cs="Segoe UI"/>
                <w:bCs/>
                <w:color w:val="404040" w:themeColor="text1" w:themeTint="BF"/>
              </w:rPr>
              <w:t>Minimises stock losses through</w:t>
            </w:r>
            <w:r w:rsidR="00617C65">
              <w:rPr>
                <w:rFonts w:ascii="Roboto Light" w:hAnsi="Roboto Light" w:cs="Segoe UI"/>
                <w:bCs/>
                <w:color w:val="404040" w:themeColor="text1" w:themeTint="BF"/>
              </w:rPr>
              <w:t xml:space="preserve"> assisting with comprehensive stock control processes</w:t>
            </w:r>
          </w:p>
          <w:p w14:paraId="1A5F178A" w14:textId="77777777" w:rsidR="00692ABA" w:rsidRPr="00692ABA" w:rsidRDefault="00692ABA" w:rsidP="00CF2DF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Roboto Light" w:hAnsi="Roboto Light" w:cs="Segoe UI"/>
                <w:bCs/>
                <w:color w:val="404040" w:themeColor="text1" w:themeTint="BF"/>
              </w:rPr>
            </w:pPr>
            <w:r>
              <w:rPr>
                <w:rFonts w:ascii="Roboto Light" w:hAnsi="Roboto Light" w:cs="Segoe UI"/>
                <w:bCs/>
                <w:color w:val="404040" w:themeColor="text1" w:themeTint="BF"/>
              </w:rPr>
              <w:t>Works with standard operating procedures to deliver an efficient operation</w:t>
            </w:r>
          </w:p>
          <w:p w14:paraId="4D16C287" w14:textId="77777777" w:rsidR="00CF2DF6" w:rsidRDefault="00CF2DF6" w:rsidP="00CF2DF6">
            <w:pPr>
              <w:spacing w:after="0" w:line="240" w:lineRule="auto"/>
              <w:rPr>
                <w:rFonts w:ascii="Roboto Light" w:hAnsi="Roboto Light" w:cs="Segoe UI"/>
                <w:b/>
                <w:bCs/>
                <w:color w:val="404040" w:themeColor="text1" w:themeTint="BF"/>
              </w:rPr>
            </w:pPr>
          </w:p>
          <w:p w14:paraId="7D319420" w14:textId="77777777" w:rsidR="007E439F" w:rsidRPr="00095CEE" w:rsidRDefault="00B67CDD" w:rsidP="00B67CDD">
            <w:pPr>
              <w:spacing w:after="0" w:line="240" w:lineRule="auto"/>
              <w:rPr>
                <w:rFonts w:ascii="Roboto Light" w:hAnsi="Roboto Light"/>
                <w:color w:val="404040" w:themeColor="text1" w:themeTint="BF"/>
              </w:rPr>
            </w:pPr>
            <w:r w:rsidRPr="00B67CDD">
              <w:rPr>
                <w:rFonts w:ascii="Roboto Light" w:hAnsi="Roboto Light" w:cs="Segoe UI"/>
                <w:b/>
                <w:bCs/>
                <w:color w:val="404040" w:themeColor="text1" w:themeTint="BF"/>
              </w:rPr>
              <w:t>Values and Capabilities:</w:t>
            </w:r>
            <w:r>
              <w:rPr>
                <w:rFonts w:ascii="Roboto Light" w:hAnsi="Roboto Light" w:cs="Segoe UI"/>
                <w:bCs/>
                <w:color w:val="404040" w:themeColor="text1" w:themeTint="BF"/>
              </w:rPr>
              <w:t xml:space="preserve">  Connect with our customers and each other by being positive, determined, respectful and taking ownership and responsibility to actively sell.</w:t>
            </w:r>
          </w:p>
        </w:tc>
      </w:tr>
    </w:tbl>
    <w:p w14:paraId="1384A6E9" w14:textId="77777777" w:rsidR="00CF2DF6" w:rsidRDefault="00CF2DF6" w:rsidP="00CF2DF6">
      <w:pPr>
        <w:spacing w:after="0" w:line="240" w:lineRule="auto"/>
        <w:rPr>
          <w:rFonts w:ascii="Roboto Medium" w:hAnsi="Roboto Medium"/>
          <w:b/>
          <w:color w:val="404040" w:themeColor="text1" w:themeTint="BF"/>
          <w:sz w:val="26"/>
          <w:szCs w:val="26"/>
        </w:rPr>
      </w:pPr>
    </w:p>
    <w:p w14:paraId="6303E992" w14:textId="77777777" w:rsidR="00D51CBD" w:rsidRPr="004C02B9" w:rsidRDefault="00D51CBD" w:rsidP="00CF2DF6">
      <w:pPr>
        <w:spacing w:after="0" w:line="240" w:lineRule="auto"/>
        <w:rPr>
          <w:rFonts w:ascii="Roboto Light" w:hAnsi="Roboto Light"/>
          <w:color w:val="404040" w:themeColor="text1" w:themeTint="BF"/>
        </w:rPr>
      </w:pPr>
      <w:r w:rsidRPr="008F13B4">
        <w:rPr>
          <w:rFonts w:ascii="Roboto Medium" w:hAnsi="Roboto Medium"/>
          <w:b/>
          <w:color w:val="404040" w:themeColor="text1" w:themeTint="BF"/>
          <w:sz w:val="26"/>
          <w:szCs w:val="26"/>
        </w:rPr>
        <w:t>Expectations:</w:t>
      </w:r>
      <w:r w:rsidR="003603AD">
        <w:rPr>
          <w:rFonts w:ascii="Roboto Light" w:hAnsi="Roboto Light"/>
          <w:color w:val="404040" w:themeColor="text1" w:themeTint="BF"/>
        </w:rPr>
        <w:t xml:space="preserve"> We expect all staff to have</w:t>
      </w:r>
      <w:r w:rsidRPr="004C02B9">
        <w:rPr>
          <w:rFonts w:ascii="Roboto Light" w:hAnsi="Roboto Light"/>
          <w:color w:val="404040" w:themeColor="text1" w:themeTint="BF"/>
        </w:rPr>
        <w:t xml:space="preserve"> a “can do” attitude, to lead and inspire by example and to put the best interests of the company at th</w:t>
      </w:r>
      <w:r w:rsidR="003603AD">
        <w:rPr>
          <w:rFonts w:ascii="Roboto Light" w:hAnsi="Roboto Light"/>
          <w:color w:val="404040" w:themeColor="text1" w:themeTint="BF"/>
        </w:rPr>
        <w:t>e forefront of all they do at Better Food</w:t>
      </w:r>
      <w:r w:rsidRPr="004C02B9">
        <w:rPr>
          <w:rFonts w:ascii="Roboto Light" w:hAnsi="Roboto Light"/>
          <w:color w:val="404040" w:themeColor="text1" w:themeTint="BF"/>
        </w:rPr>
        <w:t xml:space="preserve">. </w:t>
      </w:r>
    </w:p>
    <w:p w14:paraId="28247755" w14:textId="77777777" w:rsidR="00D51CBD" w:rsidRDefault="00D51CBD" w:rsidP="00CF2DF6">
      <w:pPr>
        <w:spacing w:after="0" w:line="240" w:lineRule="auto"/>
        <w:rPr>
          <w:rFonts w:ascii="Roboto Light" w:hAnsi="Roboto Light"/>
          <w:color w:val="404040" w:themeColor="text1" w:themeTint="BF"/>
        </w:rPr>
      </w:pPr>
      <w:r w:rsidRPr="004C02B9">
        <w:rPr>
          <w:rFonts w:ascii="Roboto Light" w:hAnsi="Roboto Light"/>
          <w:color w:val="404040" w:themeColor="text1" w:themeTint="BF"/>
        </w:rPr>
        <w:t>This includes taking responsibility for achieving and maintaining the highest standards of health and safety in the workplace.</w:t>
      </w:r>
    </w:p>
    <w:p w14:paraId="1A02C3EF" w14:textId="77777777" w:rsidR="00CF2DF6" w:rsidRDefault="00CF2DF6" w:rsidP="00CF2DF6">
      <w:pPr>
        <w:spacing w:after="0" w:line="240" w:lineRule="auto"/>
        <w:rPr>
          <w:rFonts w:ascii="Roboto Light" w:hAnsi="Roboto Light"/>
          <w:color w:val="404040" w:themeColor="text1" w:themeTint="BF"/>
        </w:rPr>
      </w:pPr>
    </w:p>
    <w:p w14:paraId="7723694F" w14:textId="2F878D83" w:rsidR="00CF2DF6" w:rsidRPr="004C02B9" w:rsidRDefault="00CF2DF6" w:rsidP="00CF2DF6">
      <w:pPr>
        <w:spacing w:after="0" w:line="240" w:lineRule="auto"/>
        <w:rPr>
          <w:rFonts w:ascii="Roboto Light" w:hAnsi="Roboto Light"/>
          <w:color w:val="404040" w:themeColor="text1" w:themeTint="BF"/>
        </w:rPr>
      </w:pPr>
    </w:p>
    <w:sectPr w:rsidR="00CF2DF6" w:rsidRPr="004C02B9" w:rsidSect="00095CEE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27683" w14:textId="77777777" w:rsidR="008952D8" w:rsidRDefault="008952D8" w:rsidP="00CA0A3D">
      <w:pPr>
        <w:spacing w:after="0" w:line="240" w:lineRule="auto"/>
      </w:pPr>
      <w:r>
        <w:separator/>
      </w:r>
    </w:p>
  </w:endnote>
  <w:endnote w:type="continuationSeparator" w:id="0">
    <w:p w14:paraId="7BD58CD9" w14:textId="77777777" w:rsidR="008952D8" w:rsidRDefault="008952D8" w:rsidP="00CA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Light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Better Food">
    <w:altName w:val="Times New Roman"/>
    <w:panose1 w:val="00000000000000000000"/>
    <w:charset w:val="00"/>
    <w:family w:val="auto"/>
    <w:pitch w:val="variable"/>
    <w:sig w:usb0="20000007" w:usb1="00000000" w:usb2="00000000" w:usb3="00000000" w:csb0="00000111" w:csb1="00000000"/>
  </w:font>
  <w:font w:name="Roboto Medium">
    <w:altName w:val="Times New Roman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92175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92F28" w14:textId="77777777" w:rsidR="00CA0A3D" w:rsidRDefault="00CA0A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04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D2C276" w14:textId="77777777" w:rsidR="00CA0A3D" w:rsidRDefault="00CA0A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A2DAF" w14:textId="77777777" w:rsidR="008952D8" w:rsidRDefault="008952D8" w:rsidP="00CA0A3D">
      <w:pPr>
        <w:spacing w:after="0" w:line="240" w:lineRule="auto"/>
      </w:pPr>
      <w:r>
        <w:separator/>
      </w:r>
    </w:p>
  </w:footnote>
  <w:footnote w:type="continuationSeparator" w:id="0">
    <w:p w14:paraId="2FB1B125" w14:textId="77777777" w:rsidR="008952D8" w:rsidRDefault="008952D8" w:rsidP="00CA0A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63DBC"/>
    <w:multiLevelType w:val="hybridMultilevel"/>
    <w:tmpl w:val="1954E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719BF"/>
    <w:multiLevelType w:val="hybridMultilevel"/>
    <w:tmpl w:val="B3A67FD0"/>
    <w:lvl w:ilvl="0" w:tplc="CFA8D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4C09F2">
      <w:start w:val="1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ED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E60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3E20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7E15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B82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E844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D836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9276FC"/>
    <w:multiLevelType w:val="hybridMultilevel"/>
    <w:tmpl w:val="F2F8C7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B66B59"/>
    <w:multiLevelType w:val="hybridMultilevel"/>
    <w:tmpl w:val="FBDCE0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E1FA8"/>
    <w:multiLevelType w:val="hybridMultilevel"/>
    <w:tmpl w:val="C0784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9280F"/>
    <w:multiLevelType w:val="hybridMultilevel"/>
    <w:tmpl w:val="0E123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F752C"/>
    <w:multiLevelType w:val="hybridMultilevel"/>
    <w:tmpl w:val="C61A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D00CA"/>
    <w:multiLevelType w:val="multilevel"/>
    <w:tmpl w:val="0B9C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3D265E"/>
    <w:multiLevelType w:val="hybridMultilevel"/>
    <w:tmpl w:val="3B187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80AC1"/>
    <w:multiLevelType w:val="hybridMultilevel"/>
    <w:tmpl w:val="60786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67E3A"/>
    <w:multiLevelType w:val="hybridMultilevel"/>
    <w:tmpl w:val="B382E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46142"/>
    <w:multiLevelType w:val="hybridMultilevel"/>
    <w:tmpl w:val="DD606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D1CDA"/>
    <w:multiLevelType w:val="hybridMultilevel"/>
    <w:tmpl w:val="40BE376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94C09F2">
      <w:start w:val="138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44EDD3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4BE608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D3E208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897E150E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6B82E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EE84404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DAD83666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 w15:restartNumberingAfterBreak="0">
    <w:nsid w:val="45D07AFD"/>
    <w:multiLevelType w:val="hybridMultilevel"/>
    <w:tmpl w:val="6CD8F6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F30A0"/>
    <w:multiLevelType w:val="hybridMultilevel"/>
    <w:tmpl w:val="31B43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B018A"/>
    <w:multiLevelType w:val="hybridMultilevel"/>
    <w:tmpl w:val="7DF80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E2F05"/>
    <w:multiLevelType w:val="hybridMultilevel"/>
    <w:tmpl w:val="232E1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03FA6"/>
    <w:multiLevelType w:val="hybridMultilevel"/>
    <w:tmpl w:val="0DACB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2F1C17"/>
    <w:multiLevelType w:val="hybridMultilevel"/>
    <w:tmpl w:val="62DC1294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F330CF3"/>
    <w:multiLevelType w:val="hybridMultilevel"/>
    <w:tmpl w:val="0B8A1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6F6CA5"/>
    <w:multiLevelType w:val="hybridMultilevel"/>
    <w:tmpl w:val="713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8978D4"/>
    <w:multiLevelType w:val="hybridMultilevel"/>
    <w:tmpl w:val="77AA5B2E"/>
    <w:lvl w:ilvl="0" w:tplc="64DCA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26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5802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EC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02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0086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02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4E7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2D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D2635F6"/>
    <w:multiLevelType w:val="hybridMultilevel"/>
    <w:tmpl w:val="BC0C9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F0564"/>
    <w:multiLevelType w:val="hybridMultilevel"/>
    <w:tmpl w:val="D67A8F7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4" w15:restartNumberingAfterBreak="0">
    <w:nsid w:val="62534EB3"/>
    <w:multiLevelType w:val="hybridMultilevel"/>
    <w:tmpl w:val="FAB46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B20BED"/>
    <w:multiLevelType w:val="hybridMultilevel"/>
    <w:tmpl w:val="61DA6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6F02C0"/>
    <w:multiLevelType w:val="hybridMultilevel"/>
    <w:tmpl w:val="57908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A783B"/>
    <w:multiLevelType w:val="multilevel"/>
    <w:tmpl w:val="9F3E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A7612A"/>
    <w:multiLevelType w:val="hybridMultilevel"/>
    <w:tmpl w:val="817CD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0"/>
  </w:num>
  <w:num w:numId="4">
    <w:abstractNumId w:val="23"/>
  </w:num>
  <w:num w:numId="5">
    <w:abstractNumId w:val="26"/>
  </w:num>
  <w:num w:numId="6">
    <w:abstractNumId w:val="12"/>
  </w:num>
  <w:num w:numId="7">
    <w:abstractNumId w:val="13"/>
  </w:num>
  <w:num w:numId="8">
    <w:abstractNumId w:val="3"/>
  </w:num>
  <w:num w:numId="9">
    <w:abstractNumId w:val="19"/>
  </w:num>
  <w:num w:numId="10">
    <w:abstractNumId w:val="18"/>
  </w:num>
  <w:num w:numId="11">
    <w:abstractNumId w:val="8"/>
  </w:num>
  <w:num w:numId="12">
    <w:abstractNumId w:val="10"/>
  </w:num>
  <w:num w:numId="13">
    <w:abstractNumId w:val="11"/>
  </w:num>
  <w:num w:numId="14">
    <w:abstractNumId w:val="2"/>
  </w:num>
  <w:num w:numId="15">
    <w:abstractNumId w:val="17"/>
  </w:num>
  <w:num w:numId="16">
    <w:abstractNumId w:val="20"/>
  </w:num>
  <w:num w:numId="17">
    <w:abstractNumId w:val="6"/>
  </w:num>
  <w:num w:numId="18">
    <w:abstractNumId w:val="4"/>
  </w:num>
  <w:num w:numId="19">
    <w:abstractNumId w:val="16"/>
  </w:num>
  <w:num w:numId="20">
    <w:abstractNumId w:val="24"/>
  </w:num>
  <w:num w:numId="21">
    <w:abstractNumId w:val="15"/>
  </w:num>
  <w:num w:numId="22">
    <w:abstractNumId w:val="5"/>
  </w:num>
  <w:num w:numId="23">
    <w:abstractNumId w:val="14"/>
  </w:num>
  <w:num w:numId="24">
    <w:abstractNumId w:val="9"/>
  </w:num>
  <w:num w:numId="25">
    <w:abstractNumId w:val="25"/>
  </w:num>
  <w:num w:numId="26">
    <w:abstractNumId w:val="28"/>
  </w:num>
  <w:num w:numId="27">
    <w:abstractNumId w:val="7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883"/>
    <w:rsid w:val="00011FE6"/>
    <w:rsid w:val="00084A25"/>
    <w:rsid w:val="00095CEE"/>
    <w:rsid w:val="000B2A4B"/>
    <w:rsid w:val="00140B06"/>
    <w:rsid w:val="00164720"/>
    <w:rsid w:val="001860EC"/>
    <w:rsid w:val="001950A5"/>
    <w:rsid w:val="001C6111"/>
    <w:rsid w:val="001E1827"/>
    <w:rsid w:val="001F0D42"/>
    <w:rsid w:val="00274413"/>
    <w:rsid w:val="002A6E74"/>
    <w:rsid w:val="003026E3"/>
    <w:rsid w:val="003038F4"/>
    <w:rsid w:val="003345AE"/>
    <w:rsid w:val="00337DC4"/>
    <w:rsid w:val="003603AD"/>
    <w:rsid w:val="003A32BA"/>
    <w:rsid w:val="003F4AAE"/>
    <w:rsid w:val="004A7E1E"/>
    <w:rsid w:val="004C02B9"/>
    <w:rsid w:val="00562C39"/>
    <w:rsid w:val="00566358"/>
    <w:rsid w:val="0057140A"/>
    <w:rsid w:val="00617C65"/>
    <w:rsid w:val="00624F2B"/>
    <w:rsid w:val="00630697"/>
    <w:rsid w:val="006337A5"/>
    <w:rsid w:val="00633858"/>
    <w:rsid w:val="0068125A"/>
    <w:rsid w:val="0068594D"/>
    <w:rsid w:val="00692ABA"/>
    <w:rsid w:val="006C199A"/>
    <w:rsid w:val="006C22FD"/>
    <w:rsid w:val="00704B47"/>
    <w:rsid w:val="00720445"/>
    <w:rsid w:val="007442F7"/>
    <w:rsid w:val="00761BF0"/>
    <w:rsid w:val="00783D9C"/>
    <w:rsid w:val="007D5CB3"/>
    <w:rsid w:val="007E4390"/>
    <w:rsid w:val="007E439F"/>
    <w:rsid w:val="00804919"/>
    <w:rsid w:val="008211BC"/>
    <w:rsid w:val="00830AF5"/>
    <w:rsid w:val="00863484"/>
    <w:rsid w:val="008952D8"/>
    <w:rsid w:val="008F13B4"/>
    <w:rsid w:val="009C6DE4"/>
    <w:rsid w:val="009D0E65"/>
    <w:rsid w:val="00A06FD3"/>
    <w:rsid w:val="00A16BEB"/>
    <w:rsid w:val="00A2013E"/>
    <w:rsid w:val="00A2784C"/>
    <w:rsid w:val="00B35D67"/>
    <w:rsid w:val="00B67CDD"/>
    <w:rsid w:val="00B879F8"/>
    <w:rsid w:val="00BB5D74"/>
    <w:rsid w:val="00BC51B6"/>
    <w:rsid w:val="00C144D4"/>
    <w:rsid w:val="00C379FD"/>
    <w:rsid w:val="00C71CF2"/>
    <w:rsid w:val="00CA0A3D"/>
    <w:rsid w:val="00CA325F"/>
    <w:rsid w:val="00CC1893"/>
    <w:rsid w:val="00CC6BFE"/>
    <w:rsid w:val="00CD77BD"/>
    <w:rsid w:val="00CE3883"/>
    <w:rsid w:val="00CF2DF6"/>
    <w:rsid w:val="00D16919"/>
    <w:rsid w:val="00D24A88"/>
    <w:rsid w:val="00D4131C"/>
    <w:rsid w:val="00D51CBD"/>
    <w:rsid w:val="00D74F8E"/>
    <w:rsid w:val="00D7645B"/>
    <w:rsid w:val="00D81240"/>
    <w:rsid w:val="00D82FAB"/>
    <w:rsid w:val="00D9186D"/>
    <w:rsid w:val="00DE5396"/>
    <w:rsid w:val="00E0750A"/>
    <w:rsid w:val="00E16119"/>
    <w:rsid w:val="00E605E9"/>
    <w:rsid w:val="00E74035"/>
    <w:rsid w:val="00E769A8"/>
    <w:rsid w:val="00E9148A"/>
    <w:rsid w:val="00EC5C40"/>
    <w:rsid w:val="00F22D39"/>
    <w:rsid w:val="00F2719A"/>
    <w:rsid w:val="00F51ACE"/>
    <w:rsid w:val="00F603C1"/>
    <w:rsid w:val="00F61ABB"/>
    <w:rsid w:val="00F92BE5"/>
    <w:rsid w:val="00F94C4A"/>
    <w:rsid w:val="00FC7BB7"/>
    <w:rsid w:val="4331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8E58CA"/>
  <w15:docId w15:val="{91BA87B2-3C02-447D-ABD1-7A8E14D0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0B2A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B06"/>
    <w:pPr>
      <w:ind w:left="720"/>
      <w:contextualSpacing/>
    </w:pPr>
  </w:style>
  <w:style w:type="table" w:styleId="TableGrid">
    <w:name w:val="Table Grid"/>
    <w:basedOn w:val="TableNormal"/>
    <w:uiPriority w:val="39"/>
    <w:rsid w:val="003A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0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01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0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A3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0A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A3D"/>
    <w:rPr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B2A4B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B2A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s-rtestate-read">
    <w:name w:val="ms-rtestate-read"/>
    <w:basedOn w:val="DefaultParagraphFont"/>
    <w:rsid w:val="000B2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3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35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6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2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9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3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1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5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9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9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cevelar bailey</dc:creator>
  <cp:keywords/>
  <dc:description/>
  <cp:lastModifiedBy>Daisy Roach</cp:lastModifiedBy>
  <cp:revision>2</cp:revision>
  <cp:lastPrinted>2016-08-30T09:55:00Z</cp:lastPrinted>
  <dcterms:created xsi:type="dcterms:W3CDTF">2019-01-16T16:45:00Z</dcterms:created>
  <dcterms:modified xsi:type="dcterms:W3CDTF">2019-01-16T16:45:00Z</dcterms:modified>
</cp:coreProperties>
</file>